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3CFB7" w14:textId="49E0817E" w:rsidR="00FA734A" w:rsidRPr="0039360D" w:rsidRDefault="00336256" w:rsidP="00CF5A98">
      <w:pPr>
        <w:pStyle w:val="Heading3"/>
        <w:ind w:firstLine="720"/>
        <w:jc w:val="center"/>
        <w:rPr>
          <w:rFonts w:ascii="Rockwell" w:hAnsi="Rockwell"/>
          <w:noProof/>
          <w:sz w:val="28"/>
        </w:rPr>
      </w:pPr>
      <w:r>
        <w:rPr>
          <w:rFonts w:ascii="Rockwell" w:hAnsi="Rockwell"/>
          <w:noProof/>
          <w:sz w:val="28"/>
        </w:rPr>
        <w:t>202</w:t>
      </w:r>
      <w:r w:rsidR="00E977A3">
        <w:rPr>
          <w:rFonts w:ascii="Rockwell" w:hAnsi="Rockwell"/>
          <w:noProof/>
          <w:sz w:val="28"/>
        </w:rPr>
        <w:t>3</w:t>
      </w:r>
      <w:r w:rsidR="00095A30">
        <w:rPr>
          <w:rFonts w:ascii="Rockwell" w:hAnsi="Rockwell"/>
          <w:noProof/>
          <w:sz w:val="28"/>
        </w:rPr>
        <w:t xml:space="preserve"> </w:t>
      </w:r>
      <w:r w:rsidR="00A1555D">
        <w:rPr>
          <w:rFonts w:ascii="Rockwell" w:hAnsi="Rockwell"/>
          <w:noProof/>
          <w:sz w:val="28"/>
        </w:rPr>
        <w:t xml:space="preserve">Winter </w:t>
      </w:r>
      <w:r w:rsidR="00601B53">
        <w:rPr>
          <w:rFonts w:ascii="Rockwell" w:hAnsi="Rockwell"/>
          <w:noProof/>
          <w:sz w:val="28"/>
        </w:rPr>
        <w:t>Holiday Season</w:t>
      </w:r>
      <w:r w:rsidR="00601B53" w:rsidRPr="0039360D">
        <w:rPr>
          <w:rFonts w:ascii="Rockwell" w:hAnsi="Rockwell"/>
          <w:noProof/>
          <w:sz w:val="28"/>
        </w:rPr>
        <w:t xml:space="preserve"> </w:t>
      </w:r>
      <w:r w:rsidR="00601B53">
        <w:rPr>
          <w:rFonts w:ascii="Rockwell" w:hAnsi="Rockwell"/>
          <w:i/>
          <w:noProof/>
          <w:sz w:val="28"/>
        </w:rPr>
        <w:t xml:space="preserve">Drive Sober or Get Pulled Over </w:t>
      </w:r>
    </w:p>
    <w:p w14:paraId="11E49DE3" w14:textId="37D2E054" w:rsidR="00FA734A" w:rsidRDefault="00601B53" w:rsidP="00FA734A">
      <w:pPr>
        <w:pStyle w:val="Heading2"/>
      </w:pPr>
      <w:r w:rsidRPr="0039360D">
        <w:rPr>
          <w:caps w:val="0"/>
        </w:rPr>
        <w:t>FACT SHEET</w:t>
      </w:r>
    </w:p>
    <w:p w14:paraId="1664A1B9" w14:textId="24A1A2CC" w:rsidR="00601B53" w:rsidRPr="00C82B11" w:rsidRDefault="00601B53" w:rsidP="00601B53">
      <w:pPr>
        <w:rPr>
          <w:rFonts w:ascii="Calibri" w:hAnsi="Calibri"/>
        </w:rPr>
      </w:pPr>
      <w:r w:rsidRPr="00D508E2">
        <w:t>The U.S. Department of Transportation’s National Highwa</w:t>
      </w:r>
      <w:r>
        <w:t>y Traffic Safety Administration (NHTSA)</w:t>
      </w:r>
      <w:r w:rsidRPr="00D508E2">
        <w:t xml:space="preserve"> is </w:t>
      </w:r>
      <w:r>
        <w:t>teaming up</w:t>
      </w:r>
      <w:r w:rsidRPr="00D508E2">
        <w:t xml:space="preserve"> with</w:t>
      </w:r>
      <w:r>
        <w:t xml:space="preserve"> the</w:t>
      </w:r>
      <w:r w:rsidRPr="00D508E2">
        <w:t xml:space="preserve"> law enforcement </w:t>
      </w:r>
      <w:r>
        <w:t xml:space="preserve">community </w:t>
      </w:r>
      <w:r w:rsidRPr="00D508E2">
        <w:t xml:space="preserve">nationwide during the </w:t>
      </w:r>
      <w:r>
        <w:t>202</w:t>
      </w:r>
      <w:r w:rsidR="006F5E9F">
        <w:t>3</w:t>
      </w:r>
      <w:r w:rsidRPr="00D508E2">
        <w:t xml:space="preserve"> </w:t>
      </w:r>
      <w:r w:rsidR="00A1555D">
        <w:t xml:space="preserve">winter </w:t>
      </w:r>
      <w:r w:rsidR="00A76B67">
        <w:t>h</w:t>
      </w:r>
      <w:r>
        <w:t xml:space="preserve">oliday </w:t>
      </w:r>
      <w:r w:rsidR="00A76B67">
        <w:t>s</w:t>
      </w:r>
      <w:r>
        <w:t>eason</w:t>
      </w:r>
      <w:r w:rsidRPr="00D508E2">
        <w:t xml:space="preserve"> </w:t>
      </w:r>
      <w:r w:rsidRPr="00D508E2">
        <w:rPr>
          <w:i/>
        </w:rPr>
        <w:t>Drive Sober or Get Pulled Over</w:t>
      </w:r>
      <w:r w:rsidRPr="00D508E2">
        <w:t xml:space="preserve"> high-visibility enforcement campaign, which runs from </w:t>
      </w:r>
      <w:r>
        <w:t xml:space="preserve">December </w:t>
      </w:r>
      <w:r w:rsidR="006428D2">
        <w:t>1</w:t>
      </w:r>
      <w:r w:rsidR="006F5E9F">
        <w:t>5</w:t>
      </w:r>
      <w:r>
        <w:t>, 202</w:t>
      </w:r>
      <w:r w:rsidR="006F5E9F">
        <w:t>3</w:t>
      </w:r>
      <w:r>
        <w:t>,</w:t>
      </w:r>
      <w:r w:rsidRPr="00D508E2">
        <w:t xml:space="preserve"> through </w:t>
      </w:r>
      <w:r>
        <w:t>January 1, 202</w:t>
      </w:r>
      <w:r w:rsidR="006F5E9F">
        <w:t>4</w:t>
      </w:r>
      <w:r w:rsidRPr="00D508E2">
        <w:t xml:space="preserve">. </w:t>
      </w:r>
      <w:r>
        <w:t xml:space="preserve">NHTSA and </w:t>
      </w:r>
      <w:r>
        <w:rPr>
          <w:b/>
        </w:rPr>
        <w:t xml:space="preserve">[Local Law Enforcement] </w:t>
      </w:r>
      <w:r>
        <w:t>are working tirelessly to spread the word about the dangers of drunk driving</w:t>
      </w:r>
      <w:r w:rsidR="006F5E9F">
        <w:t>.</w:t>
      </w:r>
      <w:r>
        <w:t xml:space="preserve"> </w:t>
      </w:r>
    </w:p>
    <w:p w14:paraId="6B3B2B14" w14:textId="328D018C" w:rsidR="001F1521" w:rsidRPr="00FA04EA" w:rsidRDefault="001F1521" w:rsidP="001F1521">
      <w:pPr>
        <w:rPr>
          <w:b/>
        </w:rPr>
      </w:pPr>
      <w:r>
        <w:rPr>
          <w:b/>
        </w:rPr>
        <w:t>Drunk</w:t>
      </w:r>
      <w:r w:rsidRPr="00FA04EA">
        <w:rPr>
          <w:b/>
        </w:rPr>
        <w:t xml:space="preserve"> Driving: </w:t>
      </w:r>
      <w:r w:rsidR="006F5E9F">
        <w:rPr>
          <w:b/>
        </w:rPr>
        <w:t xml:space="preserve">An Illegal Activity </w:t>
      </w:r>
    </w:p>
    <w:p w14:paraId="00543ECD" w14:textId="6F916AD6" w:rsidR="006F5E9F" w:rsidRPr="006232DB" w:rsidRDefault="006F5E9F" w:rsidP="006F5E9F">
      <w:pPr>
        <w:numPr>
          <w:ilvl w:val="0"/>
          <w:numId w:val="9"/>
        </w:numPr>
        <w:spacing w:before="120" w:after="120" w:line="240" w:lineRule="auto"/>
      </w:pPr>
      <w:bookmarkStart w:id="0" w:name="_Hlk140237644"/>
      <w:bookmarkStart w:id="1" w:name="_Hlk107491094"/>
      <w:bookmarkStart w:id="2" w:name="_Hlk122087912"/>
      <w:r w:rsidRPr="006232DB">
        <w:t xml:space="preserve">During the 2017-2021 December months, there were more than 4,500 people killed in </w:t>
      </w:r>
      <w:r w:rsidR="00AC6373">
        <w:t>alcohol-impaired-driving</w:t>
      </w:r>
      <w:r w:rsidRPr="006232DB">
        <w:t xml:space="preserve"> crashes. </w:t>
      </w:r>
      <w:r w:rsidR="00B459FB">
        <w:t xml:space="preserve">In December 2021 alone, </w:t>
      </w:r>
      <w:r w:rsidR="00AC6373">
        <w:t>1,013</w:t>
      </w:r>
      <w:r w:rsidR="00B459FB">
        <w:t xml:space="preserve"> people died </w:t>
      </w:r>
      <w:r w:rsidR="00AC6373">
        <w:t>in alcohol-impaired-driving crashes</w:t>
      </w:r>
      <w:r w:rsidR="00B459FB">
        <w:t>.</w:t>
      </w:r>
    </w:p>
    <w:bookmarkEnd w:id="0"/>
    <w:p w14:paraId="3AF9DDDE" w14:textId="77777777" w:rsidR="006F5E9F" w:rsidRPr="006232DB" w:rsidRDefault="006F5E9F" w:rsidP="006F5E9F">
      <w:pPr>
        <w:numPr>
          <w:ilvl w:val="0"/>
          <w:numId w:val="9"/>
        </w:numPr>
        <w:spacing w:before="120" w:after="120" w:line="240" w:lineRule="auto"/>
      </w:pPr>
      <w:r w:rsidRPr="006232DB">
        <w:t xml:space="preserve">Drunk male drivers were involved in fatal crashes at a much higher rate (721) in December 2021 compared to female drivers (208). </w:t>
      </w:r>
    </w:p>
    <w:p w14:paraId="1466D21A" w14:textId="77777777" w:rsidR="00AE42B2" w:rsidRDefault="00AE42B2" w:rsidP="006F5E9F">
      <w:pPr>
        <w:numPr>
          <w:ilvl w:val="0"/>
          <w:numId w:val="9"/>
        </w:numPr>
        <w:spacing w:before="120" w:after="120" w:line="240" w:lineRule="auto"/>
      </w:pPr>
      <w:bookmarkStart w:id="3" w:name="_Hlk140237618"/>
      <w:r w:rsidRPr="0016074A">
        <w:t xml:space="preserve">Male drivers were almost </w:t>
      </w:r>
      <w:r>
        <w:t>four</w:t>
      </w:r>
      <w:r w:rsidRPr="0016074A">
        <w:t xml:space="preserve"> times more likely (</w:t>
      </w:r>
      <w:r>
        <w:t>721</w:t>
      </w:r>
      <w:r w:rsidRPr="0016074A">
        <w:t>) to be</w:t>
      </w:r>
      <w:r>
        <w:t xml:space="preserve"> alcohol-impaired and involved in a fatal traffic crash</w:t>
      </w:r>
      <w:r w:rsidRPr="0016074A">
        <w:t xml:space="preserve"> than females (</w:t>
      </w:r>
      <w:r>
        <w:t>208</w:t>
      </w:r>
      <w:r w:rsidRPr="0016074A">
        <w:t>) in December 2021.</w:t>
      </w:r>
    </w:p>
    <w:p w14:paraId="7D4A1F5A" w14:textId="31F3FFA4" w:rsidR="006F5E9F" w:rsidRPr="006F7776" w:rsidRDefault="006F5E9F" w:rsidP="006F5E9F">
      <w:pPr>
        <w:numPr>
          <w:ilvl w:val="0"/>
          <w:numId w:val="9"/>
        </w:numPr>
        <w:spacing w:before="120" w:after="120" w:line="240" w:lineRule="auto"/>
      </w:pPr>
      <w:bookmarkStart w:id="4" w:name="_Hlk140237602"/>
      <w:bookmarkEnd w:id="3"/>
      <w:r w:rsidRPr="006F7776">
        <w:t xml:space="preserve">Young drivers ages 21-34 accounted for the highest percentage (27%) of alcohol-impaired </w:t>
      </w:r>
      <w:r w:rsidR="00AC6373">
        <w:t>drivers involved</w:t>
      </w:r>
      <w:r w:rsidRPr="006F7776">
        <w:t xml:space="preserve"> in</w:t>
      </w:r>
      <w:r w:rsidR="00AC6373">
        <w:t xml:space="preserve"> fatal traffic crashes in</w:t>
      </w:r>
      <w:r w:rsidRPr="006F7776">
        <w:t xml:space="preserve"> December 2021.</w:t>
      </w:r>
    </w:p>
    <w:p w14:paraId="1FA1BE2D" w14:textId="47D2BB3C" w:rsidR="006F5E9F" w:rsidRPr="006F7776" w:rsidRDefault="006F5E9F" w:rsidP="006F5E9F">
      <w:pPr>
        <w:numPr>
          <w:ilvl w:val="0"/>
          <w:numId w:val="9"/>
        </w:numPr>
        <w:spacing w:before="120" w:after="120" w:line="240" w:lineRule="auto"/>
      </w:pPr>
      <w:bookmarkStart w:id="5" w:name="_Hlk140237589"/>
      <w:bookmarkEnd w:id="4"/>
      <w:r w:rsidRPr="006F7776">
        <w:t xml:space="preserve">Nighttime driving in December 2021 was significantly more dangerous than daytime driving, with 29% of </w:t>
      </w:r>
      <w:r w:rsidR="00AC6373">
        <w:t>drivers involved in fatal</w:t>
      </w:r>
      <w:r w:rsidR="00801D82">
        <w:t xml:space="preserve"> traffic</w:t>
      </w:r>
      <w:r w:rsidR="00AC6373">
        <w:t xml:space="preserve"> crashes</w:t>
      </w:r>
      <w:r w:rsidRPr="006F7776">
        <w:t xml:space="preserve"> between the hours of 6 p.m. and 5:5</w:t>
      </w:r>
      <w:r w:rsidR="00AC6373">
        <w:t>9</w:t>
      </w:r>
      <w:r w:rsidRPr="006F7776">
        <w:t xml:space="preserve"> a.m.</w:t>
      </w:r>
      <w:r w:rsidR="00AC6373">
        <w:t xml:space="preserve"> being drunk.</w:t>
      </w:r>
      <w:r w:rsidRPr="006F7776">
        <w:t xml:space="preserve"> Almost half (43%) </w:t>
      </w:r>
      <w:r w:rsidR="00AC6373">
        <w:t>of drivers involved in fatal crashes</w:t>
      </w:r>
      <w:r w:rsidR="00AC6373" w:rsidRPr="006F7776">
        <w:t xml:space="preserve"> </w:t>
      </w:r>
      <w:r w:rsidRPr="006F7776">
        <w:t>between the hours of midnight and 2:59 a.m.</w:t>
      </w:r>
      <w:r w:rsidR="00AC6373">
        <w:t xml:space="preserve"> were drunk</w:t>
      </w:r>
      <w:r w:rsidRPr="006F7776">
        <w:t>, likely when bars are closing and people are driving home.</w:t>
      </w:r>
    </w:p>
    <w:bookmarkEnd w:id="1"/>
    <w:bookmarkEnd w:id="5"/>
    <w:p w14:paraId="6BD31E87" w14:textId="057B5DF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 xml:space="preserve">Approximately one-third of </w:t>
      </w:r>
      <w:r w:rsidR="00A540A1">
        <w:t xml:space="preserve"> </w:t>
      </w:r>
      <w:r>
        <w:t xml:space="preserve">fatalities </w:t>
      </w:r>
      <w:r w:rsidR="00A540A1">
        <w:t xml:space="preserve">in motor vehicle traffic crashes </w:t>
      </w:r>
      <w:r>
        <w:t>in the United States involve drunk drivers (with BACs at or above .08 g/dL). In 2021, there were 13,384 people killed in drunk-driving crashes.</w:t>
      </w:r>
    </w:p>
    <w:p w14:paraId="1D470261" w14:textId="777777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 xml:space="preserve">Nationally, it is illegal to drive with a BAC of .08 g/dL or higher, except in Utah, where the limit is .05 g/dL. </w:t>
      </w:r>
    </w:p>
    <w:p w14:paraId="4832F4EA" w14:textId="777777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>Although it’s illegal to drive when impaired by alcohol, in 2021 one person was killed every 39 minutes in a drunk-driving crash on our nation’s roads.</w:t>
      </w:r>
    </w:p>
    <w:p w14:paraId="65EA9F41" w14:textId="777777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>The rate of alcohol impairment among drivers involved in fatal crashes in 2021 was 2.8 times higher at night than during the day.</w:t>
      </w:r>
    </w:p>
    <w:p w14:paraId="74EC702E" w14:textId="777777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>Males are more likely than females to be driving drunk when involved in fatal crashes. In 2021, 22% of males were drunk, compared to 17% of females.</w:t>
      </w:r>
      <w:bookmarkEnd w:id="2"/>
    </w:p>
    <w:p w14:paraId="2FA715E4" w14:textId="77777777" w:rsidR="001F1521" w:rsidRPr="00095C1D" w:rsidRDefault="001F1521" w:rsidP="001F1521">
      <w:pPr>
        <w:numPr>
          <w:ilvl w:val="0"/>
          <w:numId w:val="9"/>
        </w:numPr>
        <w:spacing w:before="120" w:after="120" w:line="240" w:lineRule="auto"/>
        <w:rPr>
          <w:rFonts w:eastAsia="Times New Roman"/>
          <w:b/>
        </w:rPr>
      </w:pPr>
      <w:r w:rsidRPr="003A16D0">
        <w:rPr>
          <w:rFonts w:eastAsia="Times New Roman"/>
          <w:b/>
        </w:rPr>
        <w:t>[Local holiday season statistic if available.]</w:t>
      </w:r>
    </w:p>
    <w:p w14:paraId="13965F5F" w14:textId="77777777" w:rsidR="00F41C60" w:rsidRDefault="00F41C60" w:rsidP="00336256">
      <w:pPr>
        <w:rPr>
          <w:b/>
        </w:rPr>
      </w:pPr>
    </w:p>
    <w:p w14:paraId="6BAF6C2B" w14:textId="77777777" w:rsidR="006641CC" w:rsidRDefault="006641CC" w:rsidP="00CB2511">
      <w:pPr>
        <w:spacing w:before="120" w:after="120" w:line="240" w:lineRule="auto"/>
        <w:rPr>
          <w:b/>
        </w:rPr>
      </w:pPr>
    </w:p>
    <w:p w14:paraId="75264F79" w14:textId="0012C8D6" w:rsidR="00CB2511" w:rsidRPr="00B10E50" w:rsidRDefault="00CB2511" w:rsidP="00CB2511">
      <w:pPr>
        <w:spacing w:before="120" w:after="120" w:line="240" w:lineRule="auto"/>
      </w:pPr>
      <w:r>
        <w:rPr>
          <w:b/>
        </w:rPr>
        <w:t>The Cost of Drunk Driving</w:t>
      </w:r>
    </w:p>
    <w:p w14:paraId="59C3DE13" w14:textId="777777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bookmarkStart w:id="6" w:name="_Hlk122088302"/>
      <w:r>
        <w:t>The average DUI costs $10,000 in attorney’s fees, fines, court costs, lost time at work, higher insurance rates, and more.</w:t>
      </w:r>
    </w:p>
    <w:bookmarkEnd w:id="6"/>
    <w:p w14:paraId="4A2B6853" w14:textId="7863DF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 xml:space="preserve">The financial impact from impaired-driving crashes is devastating. </w:t>
      </w:r>
      <w:r w:rsidR="006B2F72" w:rsidRPr="006B2F72">
        <w:t>Crashes in which alcohol was the cause resulted in $57 billion in economic costs.</w:t>
      </w:r>
    </w:p>
    <w:p w14:paraId="7E4E27CB" w14:textId="77777777" w:rsid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 xml:space="preserve">If you’re caught drinking and driving, </w:t>
      </w:r>
      <w:bookmarkStart w:id="7" w:name="_Hlk122088322"/>
      <w:r>
        <w:t xml:space="preserve">you can face jail time. That arrest will follow you for many years to come.  </w:t>
      </w:r>
      <w:bookmarkEnd w:id="7"/>
    </w:p>
    <w:p w14:paraId="17598950" w14:textId="77777777" w:rsidR="00CB2511" w:rsidRPr="001F1521" w:rsidRDefault="00CB2511" w:rsidP="00CB2511">
      <w:pPr>
        <w:numPr>
          <w:ilvl w:val="0"/>
          <w:numId w:val="9"/>
        </w:numPr>
        <w:spacing w:before="120" w:after="120" w:line="240" w:lineRule="auto"/>
        <w:rPr>
          <w:b/>
        </w:rPr>
      </w:pPr>
      <w:r>
        <w:t>Drinking and driving can cause you to lose your driver’s license and your vehicle. This could prevent you from getting to work, resulting in lost wages and, potentially, job loss.</w:t>
      </w:r>
    </w:p>
    <w:p w14:paraId="60F5918F" w14:textId="77777777" w:rsidR="00CB2511" w:rsidRDefault="00CB2511" w:rsidP="00CB2511">
      <w:pPr>
        <w:pStyle w:val="ListParagraph"/>
        <w:ind w:left="0"/>
        <w:rPr>
          <w:rFonts w:ascii="Trebuchet MS" w:hAnsi="Trebuchet MS"/>
          <w:b/>
          <w:color w:val="000000"/>
        </w:rPr>
      </w:pPr>
    </w:p>
    <w:p w14:paraId="47DE1070" w14:textId="77777777" w:rsidR="00CB2511" w:rsidRPr="00C10BA9" w:rsidRDefault="00CB2511" w:rsidP="00CB2511">
      <w:pPr>
        <w:rPr>
          <w:b/>
        </w:rPr>
      </w:pPr>
      <w:r>
        <w:rPr>
          <w:b/>
        </w:rPr>
        <w:t xml:space="preserve">Plan Ahead for a Safe Celebration </w:t>
      </w:r>
    </w:p>
    <w:p w14:paraId="2D296B56" w14:textId="77777777" w:rsidR="00CB2511" w:rsidRPr="0045742D" w:rsidRDefault="00CB2511" w:rsidP="00CB2511">
      <w:pPr>
        <w:numPr>
          <w:ilvl w:val="0"/>
          <w:numId w:val="9"/>
        </w:numPr>
        <w:spacing w:before="120" w:after="120" w:line="240" w:lineRule="auto"/>
      </w:pPr>
      <w:bookmarkStart w:id="8" w:name="_Hlk122088376"/>
      <w:r>
        <w:t>Always</w:t>
      </w:r>
      <w:r w:rsidRPr="0045742D">
        <w:t xml:space="preserve"> drive 100% sober. </w:t>
      </w:r>
      <w:r>
        <w:t xml:space="preserve">Even one alcoholic beverage could be one too many. </w:t>
      </w:r>
      <w:r w:rsidRPr="0045742D">
        <w:t xml:space="preserve"> </w:t>
      </w:r>
    </w:p>
    <w:p w14:paraId="29078322" w14:textId="77777777" w:rsidR="00CB2511" w:rsidRPr="0045742D" w:rsidRDefault="00CB2511" w:rsidP="00CB2511">
      <w:pPr>
        <w:numPr>
          <w:ilvl w:val="0"/>
          <w:numId w:val="9"/>
        </w:numPr>
        <w:spacing w:before="120" w:after="120" w:line="240" w:lineRule="auto"/>
      </w:pPr>
      <w:bookmarkStart w:id="9" w:name="_Hlk122088388"/>
      <w:bookmarkEnd w:id="8"/>
      <w:r>
        <w:t>P</w:t>
      </w:r>
      <w:r w:rsidRPr="0045742D">
        <w:t xml:space="preserve">lan ahead: Before you have </w:t>
      </w:r>
      <w:r>
        <w:t xml:space="preserve">even </w:t>
      </w:r>
      <w:r w:rsidRPr="0045742D">
        <w:t xml:space="preserve">one drink, designate a sober driver </w:t>
      </w:r>
      <w:r>
        <w:t>to get you home safely</w:t>
      </w:r>
      <w:r w:rsidRPr="0045742D">
        <w:t>.</w:t>
      </w:r>
      <w:r>
        <w:t xml:space="preserve"> </w:t>
      </w:r>
      <w:r w:rsidRPr="0045742D">
        <w:t xml:space="preserve">If you wait until you’ve been drinking </w:t>
      </w:r>
      <w:r>
        <w:t xml:space="preserve">to make this </w:t>
      </w:r>
      <w:r w:rsidRPr="0045742D">
        <w:t>decision, you might not</w:t>
      </w:r>
      <w:r>
        <w:t xml:space="preserve"> make the best one</w:t>
      </w:r>
      <w:r w:rsidRPr="0045742D">
        <w:t xml:space="preserve">. </w:t>
      </w:r>
    </w:p>
    <w:p w14:paraId="203E6E5E" w14:textId="77777777" w:rsidR="00CB2511" w:rsidRPr="001C3521" w:rsidRDefault="00CB2511" w:rsidP="00CB2511">
      <w:pPr>
        <w:numPr>
          <w:ilvl w:val="0"/>
          <w:numId w:val="9"/>
        </w:numPr>
        <w:spacing w:before="120" w:after="120" w:line="240" w:lineRule="auto"/>
        <w:rPr>
          <w:b/>
          <w:bCs/>
        </w:rPr>
      </w:pPr>
      <w:bookmarkStart w:id="10" w:name="_Hlk122088428"/>
      <w:bookmarkEnd w:id="9"/>
      <w:r w:rsidRPr="0045742D">
        <w:t>You have options</w:t>
      </w:r>
      <w:r>
        <w:t xml:space="preserve"> to get home safely</w:t>
      </w:r>
      <w:r w:rsidRPr="0045742D">
        <w:t>: designate a sober driver</w:t>
      </w:r>
      <w:r>
        <w:t xml:space="preserve"> or call a taxi or </w:t>
      </w:r>
      <w:r w:rsidRPr="0045742D">
        <w:t>rid</w:t>
      </w:r>
      <w:r>
        <w:t>eshare</w:t>
      </w:r>
      <w:r w:rsidRPr="0045742D">
        <w:t xml:space="preserve">. Getting home safely is always worth it. Some communities even have a sober ride program </w:t>
      </w:r>
      <w:r w:rsidRPr="001C3521">
        <w:rPr>
          <w:b/>
          <w:bCs/>
        </w:rPr>
        <w:t>[insert local sober ride details here].</w:t>
      </w:r>
    </w:p>
    <w:bookmarkEnd w:id="10"/>
    <w:p w14:paraId="161CDCC6" w14:textId="77777777" w:rsidR="00CB2511" w:rsidRPr="00C62393" w:rsidRDefault="00CB2511" w:rsidP="00CB2511">
      <w:pPr>
        <w:numPr>
          <w:ilvl w:val="0"/>
          <w:numId w:val="9"/>
        </w:numPr>
        <w:spacing w:before="120" w:after="120" w:line="240" w:lineRule="auto"/>
      </w:pPr>
      <w:r w:rsidRPr="00C62393">
        <w:t xml:space="preserve">If it’s your turn to be the designated driver, take your job seriously and don’t drink. </w:t>
      </w:r>
    </w:p>
    <w:p w14:paraId="6C4E5C7D" w14:textId="77777777" w:rsidR="00CB2511" w:rsidRPr="00C62393" w:rsidRDefault="00CB2511" w:rsidP="00CB2511">
      <w:pPr>
        <w:numPr>
          <w:ilvl w:val="0"/>
          <w:numId w:val="9"/>
        </w:numPr>
        <w:spacing w:before="120" w:after="120" w:line="240" w:lineRule="auto"/>
      </w:pPr>
      <w:r w:rsidRPr="00C62393">
        <w:t xml:space="preserve">If you see a drunk driver on the road, contact </w:t>
      </w:r>
      <w:r w:rsidRPr="008E50FD">
        <w:rPr>
          <w:b/>
          <w:bCs/>
        </w:rPr>
        <w:t>[Local Law Enforcement].</w:t>
      </w:r>
    </w:p>
    <w:p w14:paraId="23391AE6" w14:textId="7E556322" w:rsidR="00186DA0" w:rsidRPr="00CB2511" w:rsidRDefault="00CB2511" w:rsidP="00CB2511">
      <w:pPr>
        <w:numPr>
          <w:ilvl w:val="0"/>
          <w:numId w:val="9"/>
        </w:numPr>
        <w:spacing w:before="120" w:after="120" w:line="240" w:lineRule="auto"/>
      </w:pPr>
      <w:r>
        <w:t xml:space="preserve">If you </w:t>
      </w:r>
      <w:r w:rsidRPr="0045742D">
        <w:t>have a friend who is about to drink and drive</w:t>
      </w:r>
      <w:r>
        <w:t>, t</w:t>
      </w:r>
      <w:r w:rsidRPr="0045742D">
        <w:t>ake the keys away and let a sober driver get your friend home safely.</w:t>
      </w:r>
      <w:r w:rsidR="008E50FD" w:rsidRPr="00C62393">
        <w:br/>
      </w:r>
    </w:p>
    <w:p w14:paraId="3BB47553" w14:textId="772D05E6" w:rsidR="00D65B1E" w:rsidRDefault="00D65B1E" w:rsidP="004944B0">
      <w:r w:rsidRPr="00D508E2">
        <w:rPr>
          <w:color w:val="000000"/>
        </w:rPr>
        <w:t xml:space="preserve">For more information about the </w:t>
      </w:r>
      <w:r w:rsidRPr="00D508E2">
        <w:rPr>
          <w:i/>
          <w:color w:val="000000"/>
        </w:rPr>
        <w:t>Drive Sober or Get Pulled Over</w:t>
      </w:r>
      <w:r w:rsidRPr="00D508E2">
        <w:rPr>
          <w:color w:val="000000"/>
        </w:rPr>
        <w:t xml:space="preserve"> campaign, visit </w:t>
      </w:r>
      <w:hyperlink r:id="rId7" w:history="1">
        <w:r w:rsidR="00ED41B4">
          <w:rPr>
            <w:rStyle w:val="Hyperlink"/>
          </w:rPr>
          <w:t>www.trafficsafetymarketing.gov/get-materials/drunk-driving/drive-sober-or-get-pulled-over/holiday-season</w:t>
        </w:r>
      </w:hyperlink>
      <w:r w:rsidRPr="00D508E2">
        <w:t>.</w:t>
      </w:r>
    </w:p>
    <w:p w14:paraId="11F3A29A" w14:textId="77777777" w:rsidR="00ED41B4" w:rsidRPr="00AE42B2" w:rsidRDefault="00ED41B4" w:rsidP="00AE42B2">
      <w:pPr>
        <w:jc w:val="right"/>
      </w:pPr>
    </w:p>
    <w:sectPr w:rsidR="00ED41B4" w:rsidRPr="00AE42B2" w:rsidSect="00601B53">
      <w:headerReference w:type="default" r:id="rId8"/>
      <w:footerReference w:type="default" r:id="rId9"/>
      <w:pgSz w:w="12240" w:h="15840"/>
      <w:pgMar w:top="2448" w:right="1440" w:bottom="1710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908CE" w14:textId="77777777" w:rsidR="00E36AA2" w:rsidRDefault="00E36AA2" w:rsidP="00901CE9">
      <w:pPr>
        <w:spacing w:after="0" w:line="240" w:lineRule="auto"/>
      </w:pPr>
      <w:r>
        <w:separator/>
      </w:r>
    </w:p>
  </w:endnote>
  <w:endnote w:type="continuationSeparator" w:id="0">
    <w:p w14:paraId="3A74EE3F" w14:textId="77777777" w:rsidR="00E36AA2" w:rsidRDefault="00E36AA2" w:rsidP="00901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Segoe UI"/>
    <w:charset w:val="00"/>
    <w:family w:val="auto"/>
    <w:pitch w:val="variable"/>
    <w:sig w:usb0="00000001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60C0A" w14:textId="0E626037" w:rsidR="00901CE9" w:rsidRPr="00901CE9" w:rsidRDefault="00CA1A42" w:rsidP="00336256">
    <w:pPr>
      <w:pStyle w:val="Footer"/>
      <w:rPr>
        <w:sz w:val="14"/>
        <w:szCs w:val="14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81777D" wp14:editId="531A4FFF">
              <wp:simplePos x="0" y="0"/>
              <wp:positionH relativeFrom="column">
                <wp:posOffset>5409028</wp:posOffset>
              </wp:positionH>
              <wp:positionV relativeFrom="page">
                <wp:posOffset>9748911</wp:posOffset>
              </wp:positionV>
              <wp:extent cx="1107440" cy="142240"/>
              <wp:effectExtent l="0" t="0" r="16510" b="1016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7440" cy="142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B6786D" w14:textId="3B9E2D31" w:rsidR="00CE4D95" w:rsidRDefault="00601B53" w:rsidP="00CE4D95">
                          <w:pPr>
                            <w:pStyle w:val="5ControlCode"/>
                          </w:pPr>
                          <w:r>
                            <w:t>15</w:t>
                          </w:r>
                          <w:r w:rsidR="00E977A3">
                            <w:t>955</w:t>
                          </w:r>
                          <w:r>
                            <w:t>a</w:t>
                          </w:r>
                          <w:r w:rsidR="00CE4D95">
                            <w:t>-</w:t>
                          </w:r>
                          <w:r w:rsidR="00AE42B2">
                            <w:t>071423</w:t>
                          </w:r>
                          <w:r w:rsidR="00CE4D95">
                            <w:t>-v</w:t>
                          </w:r>
                          <w:r w:rsidR="00AE42B2">
                            <w:t>2</w:t>
                          </w:r>
                        </w:p>
                        <w:p w14:paraId="1C7FD9B8" w14:textId="3676CD80" w:rsidR="007F0F99" w:rsidRDefault="007F0F99" w:rsidP="00FF53E2">
                          <w:pPr>
                            <w:pStyle w:val="5ControlCod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81777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5.9pt;margin-top:767.65pt;width:87.2pt;height:11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ZQ0wEAAJEDAAAOAAAAZHJzL2Uyb0RvYy54bWysU9tu2zAMfR+wfxD0vtgJgm0w4hRdiw4D&#10;ugvQ7gNkWbaF2aJGKrGzrx8lx+nWvg17EWiROjznkN5dTUMvjgbJgivlepVLYZyG2rq2lN8f7968&#10;l4KCcrXqwZlSngzJq/3rV7vRF2YDHfS1QcEgjorRl7ILwRdZRrozg6IVeOM42QAOKvAntlmNamT0&#10;oc82ef42GwFrj6ANEd/ezkm5T/hNY3T42jRkguhLydxCOjGdVTyz/U4VLSrfWX2mof6BxaCs46YX&#10;qFsVlDigfQE1WI1A0ISVhiGDprHaJA2sZp0/U/PQKW+SFjaH/MUm+n+w+svxwX9DEaYPMPEAkwjy&#10;96B/kHBw0ynXmmtEGDujam68jpZlo6fi/DRaTQVFkGr8DDUPWR0CJKCpwSG6wjoFo/MAThfTzRSE&#10;ji3X+bvtllOac+vtZsNxbKGK5bVHCh8NDCIGpUQeakJXx3sKc+lSEps5uLN9nwbbu78uGDPeJPaR&#10;8Ew9TNXE1VFFBfWJdSDMe8J7zUEH+EuKkXeklPTzoNBI0X9y7EVcqCXAJaiWQDnNT0sZpJjDmzAv&#10;3sGjbTtGnt12cM1+NTZJeWJx5slzT2acdzQu1p/fqerpT9r/BgAA//8DAFBLAwQUAAYACAAAACEA&#10;nVhBxOIAAAAOAQAADwAAAGRycy9kb3ducmV2LnhtbEyPwU7DMBBE70j8g7VI3KjTVEnbNE5VITgh&#10;IdJw4OjE28RqvA6x24a/xznBcXZGM2/z/WR6dsXRaUsClosIGFJjlaZWwGf1+rQB5rwkJXtLKOAH&#10;HeyL+7tcZsreqMTr0bcslJDLpIDO+yHj3DUdGukWdkAK3smORvogx5arUd5Cuel5HEUpN1JTWOjk&#10;gM8dNufjxQg4fFH5or/f64/yVOqq2kb0lp6FeHyYDjtgHif/F4YZP6BDEZhqeyHlWC9gkywDug9G&#10;skpWwOZIFKcxsHq+Jes18CLn/98ofgEAAP//AwBQSwECLQAUAAYACAAAACEAtoM4kv4AAADhAQAA&#10;EwAAAAAAAAAAAAAAAAAAAAAAW0NvbnRlbnRfVHlwZXNdLnhtbFBLAQItABQABgAIAAAAIQA4/SH/&#10;1gAAAJQBAAALAAAAAAAAAAAAAAAAAC8BAABfcmVscy8ucmVsc1BLAQItABQABgAIAAAAIQD2SlZQ&#10;0wEAAJEDAAAOAAAAAAAAAAAAAAAAAC4CAABkcnMvZTJvRG9jLnhtbFBLAQItABQABgAIAAAAIQCd&#10;WEHE4gAAAA4BAAAPAAAAAAAAAAAAAAAAAC0EAABkcnMvZG93bnJldi54bWxQSwUGAAAAAAQABADz&#10;AAAAPAUAAAAA&#10;" filled="f" stroked="f">
              <v:textbox inset="0,0,0,0">
                <w:txbxContent>
                  <w:p w14:paraId="06B6786D" w14:textId="3B9E2D31" w:rsidR="00CE4D95" w:rsidRDefault="00601B53" w:rsidP="00CE4D95">
                    <w:pPr>
                      <w:pStyle w:val="5ControlCode"/>
                    </w:pPr>
                    <w:r>
                      <w:t>15</w:t>
                    </w:r>
                    <w:r w:rsidR="00E977A3">
                      <w:t>955</w:t>
                    </w:r>
                    <w:r>
                      <w:t>a</w:t>
                    </w:r>
                    <w:r w:rsidR="00CE4D95">
                      <w:t>-</w:t>
                    </w:r>
                    <w:r w:rsidR="00AE42B2">
                      <w:t>071423</w:t>
                    </w:r>
                    <w:r w:rsidR="00CE4D95">
                      <w:t>-v</w:t>
                    </w:r>
                    <w:r w:rsidR="00AE42B2">
                      <w:t>2</w:t>
                    </w:r>
                  </w:p>
                  <w:p w14:paraId="1C7FD9B8" w14:textId="3676CD80" w:rsidR="007F0F99" w:rsidRDefault="007F0F99" w:rsidP="00FF53E2">
                    <w:pPr>
                      <w:pStyle w:val="5ControlCode"/>
                    </w:pP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92FA5" w14:textId="77777777" w:rsidR="00E36AA2" w:rsidRDefault="00E36AA2" w:rsidP="00901CE9">
      <w:pPr>
        <w:spacing w:after="0" w:line="240" w:lineRule="auto"/>
      </w:pPr>
      <w:r>
        <w:separator/>
      </w:r>
    </w:p>
  </w:footnote>
  <w:footnote w:type="continuationSeparator" w:id="0">
    <w:p w14:paraId="0393CFBD" w14:textId="77777777" w:rsidR="00E36AA2" w:rsidRDefault="00E36AA2" w:rsidP="00901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2CECF" w14:textId="2D52A829" w:rsidR="00C52F03" w:rsidRDefault="00DA29DC" w:rsidP="007C2723">
    <w:pPr>
      <w:pStyle w:val="Header"/>
      <w:tabs>
        <w:tab w:val="clear" w:pos="4680"/>
      </w:tabs>
      <w:jc w:val="center"/>
      <w:rPr>
        <w:b/>
        <w:noProof/>
        <w:position w:val="6"/>
        <w:sz w:val="36"/>
        <w:szCs w:val="36"/>
      </w:rPr>
    </w:pPr>
    <w:r>
      <w:rPr>
        <w:noProof/>
      </w:rPr>
      <w:drawing>
        <wp:inline distT="0" distB="0" distL="0" distR="0" wp14:anchorId="5709F9EB" wp14:editId="34C5A216">
          <wp:extent cx="1054100" cy="996315"/>
          <wp:effectExtent l="0" t="0" r="0" b="0"/>
          <wp:docPr id="7" name="Picture 7" descr="Drive Sober or Get Pulled Over Logo" title="Drive Sober or Get Pulled Ove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rive Sober or Get Pulled Over Logo" title="Drive Sober or Get Pulled Over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9963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CEEE5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3D5B77"/>
    <w:multiLevelType w:val="hybridMultilevel"/>
    <w:tmpl w:val="D932D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32CFF"/>
    <w:multiLevelType w:val="hybridMultilevel"/>
    <w:tmpl w:val="C17C6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04B85"/>
    <w:multiLevelType w:val="hybridMultilevel"/>
    <w:tmpl w:val="BE624B22"/>
    <w:lvl w:ilvl="0" w:tplc="E900399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D722740"/>
    <w:multiLevelType w:val="hybridMultilevel"/>
    <w:tmpl w:val="18B2A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F39DD"/>
    <w:multiLevelType w:val="hybridMultilevel"/>
    <w:tmpl w:val="0406C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6686E7C"/>
    <w:multiLevelType w:val="hybridMultilevel"/>
    <w:tmpl w:val="6A4E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547128"/>
    <w:multiLevelType w:val="hybridMultilevel"/>
    <w:tmpl w:val="B1545C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7346212">
    <w:abstractNumId w:val="0"/>
  </w:num>
  <w:num w:numId="2" w16cid:durableId="1218513869">
    <w:abstractNumId w:val="6"/>
  </w:num>
  <w:num w:numId="3" w16cid:durableId="758991244">
    <w:abstractNumId w:val="3"/>
  </w:num>
  <w:num w:numId="4" w16cid:durableId="2132242997">
    <w:abstractNumId w:val="5"/>
  </w:num>
  <w:num w:numId="5" w16cid:durableId="1942453154">
    <w:abstractNumId w:val="1"/>
  </w:num>
  <w:num w:numId="6" w16cid:durableId="344868534">
    <w:abstractNumId w:val="6"/>
  </w:num>
  <w:num w:numId="7" w16cid:durableId="1327200831">
    <w:abstractNumId w:val="7"/>
  </w:num>
  <w:num w:numId="8" w16cid:durableId="1269894014">
    <w:abstractNumId w:val="2"/>
  </w:num>
  <w:num w:numId="9" w16cid:durableId="10409394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CE9"/>
    <w:rsid w:val="00015212"/>
    <w:rsid w:val="00024E26"/>
    <w:rsid w:val="00035118"/>
    <w:rsid w:val="00037FE6"/>
    <w:rsid w:val="000663F2"/>
    <w:rsid w:val="000920DA"/>
    <w:rsid w:val="00095A30"/>
    <w:rsid w:val="000A05D1"/>
    <w:rsid w:val="000C3939"/>
    <w:rsid w:val="000D57D2"/>
    <w:rsid w:val="000E1B16"/>
    <w:rsid w:val="000E30D1"/>
    <w:rsid w:val="00161F42"/>
    <w:rsid w:val="00167330"/>
    <w:rsid w:val="00185E88"/>
    <w:rsid w:val="00186DA0"/>
    <w:rsid w:val="001A1424"/>
    <w:rsid w:val="001A4303"/>
    <w:rsid w:val="001B6404"/>
    <w:rsid w:val="001E393C"/>
    <w:rsid w:val="001E692F"/>
    <w:rsid w:val="001F1521"/>
    <w:rsid w:val="00205F4F"/>
    <w:rsid w:val="0021528E"/>
    <w:rsid w:val="002422D9"/>
    <w:rsid w:val="002515A9"/>
    <w:rsid w:val="00286C95"/>
    <w:rsid w:val="00291768"/>
    <w:rsid w:val="00295062"/>
    <w:rsid w:val="002A5409"/>
    <w:rsid w:val="002A6AAF"/>
    <w:rsid w:val="002B4917"/>
    <w:rsid w:val="002B66C6"/>
    <w:rsid w:val="002C5FF8"/>
    <w:rsid w:val="002E19CC"/>
    <w:rsid w:val="002E7869"/>
    <w:rsid w:val="00305B98"/>
    <w:rsid w:val="00307966"/>
    <w:rsid w:val="0032055E"/>
    <w:rsid w:val="003333CA"/>
    <w:rsid w:val="00336256"/>
    <w:rsid w:val="00343E03"/>
    <w:rsid w:val="00352A56"/>
    <w:rsid w:val="00363F11"/>
    <w:rsid w:val="0038061F"/>
    <w:rsid w:val="00392840"/>
    <w:rsid w:val="00392B7F"/>
    <w:rsid w:val="003B4F04"/>
    <w:rsid w:val="003D2D80"/>
    <w:rsid w:val="003D4793"/>
    <w:rsid w:val="003D7DF1"/>
    <w:rsid w:val="0040085B"/>
    <w:rsid w:val="00402AC5"/>
    <w:rsid w:val="00413BAF"/>
    <w:rsid w:val="00413E2B"/>
    <w:rsid w:val="00415BBC"/>
    <w:rsid w:val="00421550"/>
    <w:rsid w:val="0044490E"/>
    <w:rsid w:val="00472456"/>
    <w:rsid w:val="00483AD5"/>
    <w:rsid w:val="004944B0"/>
    <w:rsid w:val="004C24B4"/>
    <w:rsid w:val="004C3458"/>
    <w:rsid w:val="004D21EE"/>
    <w:rsid w:val="004D44B2"/>
    <w:rsid w:val="004D77A2"/>
    <w:rsid w:val="004F4B52"/>
    <w:rsid w:val="004F7615"/>
    <w:rsid w:val="005079B4"/>
    <w:rsid w:val="00512BFB"/>
    <w:rsid w:val="00514CEA"/>
    <w:rsid w:val="00515528"/>
    <w:rsid w:val="005430D9"/>
    <w:rsid w:val="00550936"/>
    <w:rsid w:val="00565486"/>
    <w:rsid w:val="0057195F"/>
    <w:rsid w:val="005A6059"/>
    <w:rsid w:val="005C0EEA"/>
    <w:rsid w:val="005D3880"/>
    <w:rsid w:val="005E42DD"/>
    <w:rsid w:val="00601B53"/>
    <w:rsid w:val="00603243"/>
    <w:rsid w:val="00604280"/>
    <w:rsid w:val="00625A39"/>
    <w:rsid w:val="00636AEB"/>
    <w:rsid w:val="006428D2"/>
    <w:rsid w:val="00646DFD"/>
    <w:rsid w:val="006641CC"/>
    <w:rsid w:val="0067003C"/>
    <w:rsid w:val="00671050"/>
    <w:rsid w:val="00672251"/>
    <w:rsid w:val="00673C85"/>
    <w:rsid w:val="006820BE"/>
    <w:rsid w:val="00697610"/>
    <w:rsid w:val="006A26F0"/>
    <w:rsid w:val="006B2F72"/>
    <w:rsid w:val="006D0C79"/>
    <w:rsid w:val="006F5E9F"/>
    <w:rsid w:val="007153AF"/>
    <w:rsid w:val="00715468"/>
    <w:rsid w:val="00753A8A"/>
    <w:rsid w:val="0077096D"/>
    <w:rsid w:val="00780626"/>
    <w:rsid w:val="007C2723"/>
    <w:rsid w:val="007D126F"/>
    <w:rsid w:val="007D5238"/>
    <w:rsid w:val="007E1F50"/>
    <w:rsid w:val="007F0F99"/>
    <w:rsid w:val="00801D82"/>
    <w:rsid w:val="00804826"/>
    <w:rsid w:val="00824066"/>
    <w:rsid w:val="00835594"/>
    <w:rsid w:val="00844FAB"/>
    <w:rsid w:val="008459C9"/>
    <w:rsid w:val="00846098"/>
    <w:rsid w:val="008B6819"/>
    <w:rsid w:val="008B6C4C"/>
    <w:rsid w:val="008C149B"/>
    <w:rsid w:val="008D340F"/>
    <w:rsid w:val="008E50FD"/>
    <w:rsid w:val="00901CE9"/>
    <w:rsid w:val="009030B7"/>
    <w:rsid w:val="00905462"/>
    <w:rsid w:val="0094510B"/>
    <w:rsid w:val="009576BE"/>
    <w:rsid w:val="00966B71"/>
    <w:rsid w:val="00975764"/>
    <w:rsid w:val="009A5F02"/>
    <w:rsid w:val="009C0118"/>
    <w:rsid w:val="009E3F3A"/>
    <w:rsid w:val="009F3460"/>
    <w:rsid w:val="00A01734"/>
    <w:rsid w:val="00A034F3"/>
    <w:rsid w:val="00A04415"/>
    <w:rsid w:val="00A1555D"/>
    <w:rsid w:val="00A209DF"/>
    <w:rsid w:val="00A345FE"/>
    <w:rsid w:val="00A519A9"/>
    <w:rsid w:val="00A540A1"/>
    <w:rsid w:val="00A55822"/>
    <w:rsid w:val="00A610AB"/>
    <w:rsid w:val="00A76B67"/>
    <w:rsid w:val="00A77193"/>
    <w:rsid w:val="00A80AFB"/>
    <w:rsid w:val="00A81E1D"/>
    <w:rsid w:val="00A83C4C"/>
    <w:rsid w:val="00A90A9E"/>
    <w:rsid w:val="00AA106A"/>
    <w:rsid w:val="00AC6373"/>
    <w:rsid w:val="00AD3AFD"/>
    <w:rsid w:val="00AD7803"/>
    <w:rsid w:val="00AE3DBD"/>
    <w:rsid w:val="00AE42B2"/>
    <w:rsid w:val="00AF1816"/>
    <w:rsid w:val="00B0515A"/>
    <w:rsid w:val="00B331E3"/>
    <w:rsid w:val="00B3657A"/>
    <w:rsid w:val="00B459FB"/>
    <w:rsid w:val="00B63986"/>
    <w:rsid w:val="00B9273B"/>
    <w:rsid w:val="00BB0B4A"/>
    <w:rsid w:val="00BB1112"/>
    <w:rsid w:val="00BC407A"/>
    <w:rsid w:val="00BE16BD"/>
    <w:rsid w:val="00BF0673"/>
    <w:rsid w:val="00C013B7"/>
    <w:rsid w:val="00C15EB8"/>
    <w:rsid w:val="00C254A7"/>
    <w:rsid w:val="00C265C5"/>
    <w:rsid w:val="00C47E89"/>
    <w:rsid w:val="00C52F03"/>
    <w:rsid w:val="00C55758"/>
    <w:rsid w:val="00C61D1F"/>
    <w:rsid w:val="00C64E8A"/>
    <w:rsid w:val="00C7247D"/>
    <w:rsid w:val="00C91118"/>
    <w:rsid w:val="00CA1A42"/>
    <w:rsid w:val="00CA6C34"/>
    <w:rsid w:val="00CB2511"/>
    <w:rsid w:val="00CC5909"/>
    <w:rsid w:val="00CD4C82"/>
    <w:rsid w:val="00CD7425"/>
    <w:rsid w:val="00CE4D95"/>
    <w:rsid w:val="00CE7F96"/>
    <w:rsid w:val="00CF153F"/>
    <w:rsid w:val="00CF5A98"/>
    <w:rsid w:val="00D11077"/>
    <w:rsid w:val="00D144D6"/>
    <w:rsid w:val="00D228E0"/>
    <w:rsid w:val="00D22A51"/>
    <w:rsid w:val="00D27E21"/>
    <w:rsid w:val="00D35ED4"/>
    <w:rsid w:val="00D3792F"/>
    <w:rsid w:val="00D508E2"/>
    <w:rsid w:val="00D55119"/>
    <w:rsid w:val="00D565CC"/>
    <w:rsid w:val="00D65B1E"/>
    <w:rsid w:val="00D660AC"/>
    <w:rsid w:val="00D67207"/>
    <w:rsid w:val="00D774BE"/>
    <w:rsid w:val="00D92FE1"/>
    <w:rsid w:val="00DA29DC"/>
    <w:rsid w:val="00DA5326"/>
    <w:rsid w:val="00DC0501"/>
    <w:rsid w:val="00DD4A9B"/>
    <w:rsid w:val="00DE2078"/>
    <w:rsid w:val="00DE4EF2"/>
    <w:rsid w:val="00DE6129"/>
    <w:rsid w:val="00E00485"/>
    <w:rsid w:val="00E04F91"/>
    <w:rsid w:val="00E14CE6"/>
    <w:rsid w:val="00E31AC0"/>
    <w:rsid w:val="00E36AA2"/>
    <w:rsid w:val="00E4301E"/>
    <w:rsid w:val="00E53BEF"/>
    <w:rsid w:val="00E61E96"/>
    <w:rsid w:val="00E70651"/>
    <w:rsid w:val="00E746E2"/>
    <w:rsid w:val="00E82302"/>
    <w:rsid w:val="00E846B3"/>
    <w:rsid w:val="00E977A3"/>
    <w:rsid w:val="00EA01D0"/>
    <w:rsid w:val="00EA55B3"/>
    <w:rsid w:val="00EB156C"/>
    <w:rsid w:val="00EC64EA"/>
    <w:rsid w:val="00ED26C4"/>
    <w:rsid w:val="00ED41B4"/>
    <w:rsid w:val="00EF7149"/>
    <w:rsid w:val="00F01171"/>
    <w:rsid w:val="00F111C1"/>
    <w:rsid w:val="00F21C7C"/>
    <w:rsid w:val="00F32976"/>
    <w:rsid w:val="00F41C60"/>
    <w:rsid w:val="00F41EC0"/>
    <w:rsid w:val="00F56295"/>
    <w:rsid w:val="00FA734A"/>
    <w:rsid w:val="00FB2798"/>
    <w:rsid w:val="00FF1A45"/>
    <w:rsid w:val="00FF4E5A"/>
    <w:rsid w:val="00FF5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4F102F"/>
  <w15:docId w15:val="{2271B9BE-209E-4DA6-A388-ACF763BF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4. Body"/>
    <w:qFormat/>
    <w:rsid w:val="00AE3DBD"/>
    <w:pPr>
      <w:spacing w:after="200" w:line="276" w:lineRule="auto"/>
    </w:pPr>
    <w:rPr>
      <w:rFonts w:ascii="Trebuchet MS" w:hAnsi="Trebuchet MS"/>
      <w:sz w:val="22"/>
      <w:szCs w:val="22"/>
    </w:rPr>
  </w:style>
  <w:style w:type="paragraph" w:styleId="Heading1">
    <w:name w:val="heading 1"/>
    <w:aliases w:val="1. Campaign Year &amp; Name"/>
    <w:basedOn w:val="Normal"/>
    <w:next w:val="Normal"/>
    <w:link w:val="Heading1Char"/>
    <w:autoRedefine/>
    <w:uiPriority w:val="9"/>
    <w:qFormat/>
    <w:rsid w:val="00AE3DBD"/>
    <w:pPr>
      <w:keepNext/>
      <w:keepLines/>
      <w:spacing w:after="480" w:line="240" w:lineRule="auto"/>
      <w:jc w:val="center"/>
      <w:outlineLvl w:val="0"/>
    </w:pPr>
    <w:rPr>
      <w:rFonts w:ascii="Rockwell" w:eastAsia="Times New Roman" w:hAnsi="Rockwell"/>
      <w:b/>
      <w:bCs/>
      <w:noProof/>
      <w:color w:val="000000"/>
      <w:sz w:val="28"/>
      <w:szCs w:val="28"/>
    </w:rPr>
  </w:style>
  <w:style w:type="paragraph" w:styleId="Heading2">
    <w:name w:val="heading 2"/>
    <w:aliases w:val="2. Title of Earned Media"/>
    <w:basedOn w:val="Heading1"/>
    <w:next w:val="Normal"/>
    <w:link w:val="Heading2Char"/>
    <w:autoRedefine/>
    <w:uiPriority w:val="9"/>
    <w:qFormat/>
    <w:rsid w:val="00AE3DBD"/>
    <w:pPr>
      <w:spacing w:after="240"/>
      <w:outlineLvl w:val="1"/>
    </w:pPr>
    <w:rPr>
      <w:bCs w:val="0"/>
      <w:caps/>
    </w:rPr>
  </w:style>
  <w:style w:type="paragraph" w:styleId="Heading3">
    <w:name w:val="heading 3"/>
    <w:aliases w:val="3. Subhead"/>
    <w:next w:val="Normal"/>
    <w:link w:val="Heading3Char"/>
    <w:uiPriority w:val="9"/>
    <w:unhideWhenUsed/>
    <w:qFormat/>
    <w:rsid w:val="00AE3DBD"/>
    <w:pPr>
      <w:spacing w:after="120"/>
      <w:outlineLvl w:val="2"/>
    </w:pPr>
    <w:rPr>
      <w:rFonts w:ascii="Trebuchet MS" w:eastAsia="Times New Roman" w:hAnsi="Trebuchet MS"/>
      <w:b/>
      <w:bCs/>
      <w:color w:val="000000"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DBD"/>
    <w:rPr>
      <w:rFonts w:ascii="Trebuchet MS" w:hAnsi="Trebuchet MS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E3D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DBD"/>
    <w:rPr>
      <w:rFonts w:ascii="Trebuchet MS" w:hAnsi="Trebuchet MS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D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E3DBD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1. Campaign Year &amp; Name Char"/>
    <w:link w:val="Heading1"/>
    <w:uiPriority w:val="9"/>
    <w:rsid w:val="00AE3DBD"/>
    <w:rPr>
      <w:rFonts w:ascii="Rockwell" w:eastAsia="Times New Roman" w:hAnsi="Rockwell"/>
      <w:b/>
      <w:bCs/>
      <w:noProof/>
      <w:color w:val="000000"/>
      <w:sz w:val="28"/>
      <w:szCs w:val="28"/>
    </w:rPr>
  </w:style>
  <w:style w:type="character" w:customStyle="1" w:styleId="Heading2Char">
    <w:name w:val="Heading 2 Char"/>
    <w:aliases w:val="2. Title of Earned Media Char"/>
    <w:link w:val="Heading2"/>
    <w:uiPriority w:val="9"/>
    <w:rsid w:val="00AE3DBD"/>
    <w:rPr>
      <w:rFonts w:ascii="Rockwell" w:eastAsia="Times New Roman" w:hAnsi="Rockwell"/>
      <w:b/>
      <w:caps/>
      <w:noProof/>
      <w:color w:val="000000"/>
      <w:sz w:val="28"/>
      <w:szCs w:val="28"/>
    </w:rPr>
  </w:style>
  <w:style w:type="character" w:styleId="Hyperlink">
    <w:name w:val="Hyperlink"/>
    <w:uiPriority w:val="99"/>
    <w:unhideWhenUsed/>
    <w:rsid w:val="00AE3DBD"/>
    <w:rPr>
      <w:color w:val="0000FF"/>
      <w:u w:val="single"/>
    </w:rPr>
  </w:style>
  <w:style w:type="paragraph" w:customStyle="1" w:styleId="MediumGrid21">
    <w:name w:val="Medium Grid 21"/>
    <w:uiPriority w:val="1"/>
    <w:rsid w:val="00AE3DBD"/>
    <w:rPr>
      <w:sz w:val="22"/>
      <w:szCs w:val="22"/>
    </w:rPr>
  </w:style>
  <w:style w:type="paragraph" w:customStyle="1" w:styleId="Normal1">
    <w:name w:val="Normal1"/>
    <w:basedOn w:val="Normal"/>
    <w:rsid w:val="00AE3D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char">
    <w:name w:val="normal__char"/>
    <w:rsid w:val="00AE3DBD"/>
  </w:style>
  <w:style w:type="paragraph" w:customStyle="1" w:styleId="bodycopy">
    <w:name w:val="bodycopy"/>
    <w:basedOn w:val="Normal"/>
    <w:rsid w:val="00AE3D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bodycopychar">
    <w:name w:val="bodycopy__char"/>
    <w:rsid w:val="00AE3DBD"/>
  </w:style>
  <w:style w:type="table" w:styleId="TableGrid">
    <w:name w:val="Table Grid"/>
    <w:basedOn w:val="TableNormal"/>
    <w:uiPriority w:val="59"/>
    <w:rsid w:val="00AE3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3. Subhead Char"/>
    <w:link w:val="Heading3"/>
    <w:uiPriority w:val="9"/>
    <w:rsid w:val="00AE3DBD"/>
    <w:rPr>
      <w:rFonts w:ascii="Trebuchet MS" w:eastAsia="Times New Roman" w:hAnsi="Trebuchet MS"/>
      <w:b/>
      <w:bCs/>
      <w:color w:val="000000"/>
      <w:sz w:val="22"/>
      <w:szCs w:val="28"/>
    </w:rPr>
  </w:style>
  <w:style w:type="paragraph" w:styleId="Title">
    <w:name w:val="Title"/>
    <w:basedOn w:val="Normal"/>
    <w:next w:val="Normal"/>
    <w:link w:val="TitleChar"/>
    <w:uiPriority w:val="10"/>
    <w:rsid w:val="00AE3DBD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AE3DBD"/>
    <w:rPr>
      <w:rFonts w:ascii="Cambria" w:eastAsia="Times New Roman" w:hAnsi="Cambria"/>
      <w:b/>
      <w:bCs/>
      <w:kern w:val="28"/>
      <w:sz w:val="32"/>
      <w:szCs w:val="32"/>
    </w:rPr>
  </w:style>
  <w:style w:type="paragraph" w:styleId="Quote">
    <w:name w:val="Quote"/>
    <w:basedOn w:val="Normal"/>
    <w:next w:val="Normal"/>
    <w:link w:val="QuoteChar"/>
    <w:uiPriority w:val="29"/>
    <w:rsid w:val="00AE3DBD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E3DBD"/>
    <w:rPr>
      <w:rFonts w:ascii="Trebuchet MS" w:hAnsi="Trebuchet MS"/>
      <w:i/>
      <w:iCs/>
      <w:color w:val="000000"/>
      <w:sz w:val="22"/>
      <w:szCs w:val="22"/>
    </w:rPr>
  </w:style>
  <w:style w:type="paragraph" w:customStyle="1" w:styleId="5ControlCode">
    <w:name w:val="5. Control Code"/>
    <w:basedOn w:val="Normal"/>
    <w:link w:val="5ControlCodeChar"/>
    <w:rsid w:val="00AE3DBD"/>
    <w:pPr>
      <w:jc w:val="right"/>
    </w:pPr>
    <w:rPr>
      <w:sz w:val="14"/>
      <w:szCs w:val="14"/>
    </w:rPr>
  </w:style>
  <w:style w:type="character" w:customStyle="1" w:styleId="5ControlCodeChar">
    <w:name w:val="5. Control Code Char"/>
    <w:link w:val="5ControlCode"/>
    <w:rsid w:val="00AE3DBD"/>
    <w:rPr>
      <w:rFonts w:ascii="Trebuchet MS" w:hAnsi="Trebuchet MS"/>
      <w:sz w:val="14"/>
      <w:szCs w:val="14"/>
    </w:rPr>
  </w:style>
  <w:style w:type="paragraph" w:styleId="ListParagraph">
    <w:name w:val="List Paragraph"/>
    <w:basedOn w:val="Normal"/>
    <w:uiPriority w:val="99"/>
    <w:qFormat/>
    <w:rsid w:val="00D65B1E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customStyle="1" w:styleId="Pa3">
    <w:name w:val="Pa3"/>
    <w:basedOn w:val="Normal"/>
    <w:next w:val="Normal"/>
    <w:uiPriority w:val="99"/>
    <w:rsid w:val="00D65B1E"/>
    <w:pPr>
      <w:autoSpaceDE w:val="0"/>
      <w:autoSpaceDN w:val="0"/>
      <w:adjustRightInd w:val="0"/>
      <w:spacing w:after="0" w:line="321" w:lineRule="atLeast"/>
    </w:pPr>
    <w:rPr>
      <w:rFonts w:ascii="Myriad Pro" w:hAnsi="Myriad Pr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86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D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DA0"/>
    <w:rPr>
      <w:rFonts w:ascii="Trebuchet MS" w:hAnsi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D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DA0"/>
    <w:rPr>
      <w:rFonts w:ascii="Trebuchet MS" w:hAnsi="Trebuchet MS"/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33C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333CA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3333CA"/>
    <w:rPr>
      <w:vertAlign w:val="superscript"/>
    </w:rPr>
  </w:style>
  <w:style w:type="paragraph" w:styleId="NoSpacing">
    <w:name w:val="No Spacing"/>
    <w:uiPriority w:val="1"/>
    <w:rsid w:val="006A26F0"/>
    <w:rPr>
      <w:rFonts w:ascii="Trebuchet MS" w:hAnsi="Trebuchet MS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E50F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E42B2"/>
    <w:rPr>
      <w:rFonts w:ascii="Trebuchet MS" w:hAnsi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trafficsafetymarketing.gov/get-materials/drunk-driving/drive-sober-or-get-pulled-over/holiday-seaso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ynn.greenbauer\AppData\Roaming\Microsoft\Templates\NHTSA_Earned%20Media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NHTSA_Earned Media_Template.dotx</Template>
  <TotalTime>1</TotalTime>
  <Pages>1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2018 NHTSA Drive Sober or Get Pulled Over Fact Sheet</vt:lpstr>
    </vt:vector>
  </TitlesOfParts>
  <Company>DOT</Company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Winter Holiday Season Drive Sober or Get Pulled Over - Fact Sheet</dc:title>
  <dc:creator>NHTSA</dc:creator>
  <cp:keywords>NHTSA, drunk driving, DSOGPO</cp:keywords>
  <cp:lastModifiedBy>Lee, Amy CTR (NHTSA)</cp:lastModifiedBy>
  <cp:revision>4</cp:revision>
  <dcterms:created xsi:type="dcterms:W3CDTF">2023-08-24T14:54:00Z</dcterms:created>
  <dcterms:modified xsi:type="dcterms:W3CDTF">2023-08-24T14:54:00Z</dcterms:modified>
</cp:coreProperties>
</file>