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98CD3" w14:textId="3373017C" w:rsidR="000F23A1" w:rsidRPr="002B205B" w:rsidRDefault="000F23A1" w:rsidP="002B205B">
      <w:pPr>
        <w:pStyle w:val="Heading2"/>
      </w:pPr>
      <w:r w:rsidRPr="002B205B">
        <w:t>Campaña Pre-Navideña</w:t>
      </w:r>
      <w:r w:rsidRPr="002B205B">
        <w:br/>
      </w:r>
      <w:r w:rsidRPr="002B205B">
        <w:rPr>
          <w:i/>
          <w:iCs/>
        </w:rPr>
        <w:t>Manejar Entonado es Manejar Borracho</w:t>
      </w:r>
      <w:r w:rsidRPr="002B205B">
        <w:rPr>
          <w:i/>
          <w:iCs/>
        </w:rPr>
        <w:br/>
      </w:r>
      <w:commentRangeStart w:id="0"/>
      <w:r w:rsidRPr="002B205B">
        <w:rPr>
          <w:iCs/>
        </w:rPr>
        <w:t>Facebook, X, Instagram</w:t>
      </w:r>
      <w:commentRangeEnd w:id="0"/>
      <w:r w:rsidRPr="002B205B">
        <w:commentReference w:id="0"/>
      </w:r>
      <w:r w:rsidRPr="002B205B">
        <w:rPr>
          <w:caps/>
        </w:rPr>
        <w:tab/>
      </w:r>
      <w:r w:rsidRPr="002B205B">
        <w:rPr>
          <w:caps/>
        </w:rPr>
        <w:br/>
      </w:r>
      <w:r w:rsidRPr="002B205B">
        <w:br/>
        <w:t>When posting to X and Instagram, consider adding trending or relevant hashtags, like #BuzzedDriving, to any of the below posts.</w:t>
      </w:r>
    </w:p>
    <w:p w14:paraId="56E62A03" w14:textId="3F3533C0" w:rsidR="000F23A1" w:rsidRPr="000F23A1" w:rsidRDefault="000F23A1" w:rsidP="000F23A1">
      <w:pPr>
        <w:pStyle w:val="ListParagraph"/>
        <w:numPr>
          <w:ilvl w:val="0"/>
          <w:numId w:val="2"/>
        </w:numPr>
        <w:ind w:left="288" w:hanging="288"/>
      </w:pPr>
      <w:r w:rsidRPr="000F23A1">
        <w:t xml:space="preserve">¡Beber alcohol </w:t>
      </w:r>
      <w:r w:rsidRPr="000F23A1">
        <w:rPr>
          <w:rFonts w:ascii="Segoe UI Emoji" w:hAnsi="Segoe UI Emoji" w:cs="Segoe UI Emoji"/>
        </w:rPr>
        <w:t>🍺</w:t>
      </w:r>
      <w:r w:rsidRPr="000F23A1">
        <w:t xml:space="preserve"> y manejar </w:t>
      </w:r>
      <w:r w:rsidRPr="000F23A1">
        <w:rPr>
          <w:rFonts w:ascii="Segoe UI Emoji" w:hAnsi="Segoe UI Emoji" w:cs="Segoe UI Emoji"/>
        </w:rPr>
        <w:t>🚗</w:t>
      </w:r>
      <w:r w:rsidRPr="000F23A1">
        <w:t xml:space="preserve"> NUNCA </w:t>
      </w:r>
      <w:r w:rsidRPr="000F23A1">
        <w:rPr>
          <w:rFonts w:ascii="Segoe UI Emoji" w:hAnsi="Segoe UI Emoji" w:cs="Segoe UI Emoji"/>
        </w:rPr>
        <w:t>❌</w:t>
      </w:r>
      <w:r w:rsidRPr="000F23A1">
        <w:t xml:space="preserve"> debe ser opción; ¡existen muchas otras mejores opciones! Llama a un amigo sobrio </w:t>
      </w:r>
      <w:r w:rsidRPr="000F23A1">
        <w:rPr>
          <w:rFonts w:ascii="Segoe UI Emoji" w:hAnsi="Segoe UI Emoji" w:cs="Segoe UI Emoji"/>
        </w:rPr>
        <w:t>🚗</w:t>
      </w:r>
      <w:r w:rsidRPr="000F23A1">
        <w:t xml:space="preserve">, a un taxi </w:t>
      </w:r>
      <w:r w:rsidRPr="000F23A1">
        <w:rPr>
          <w:rFonts w:ascii="Segoe UI Emoji" w:hAnsi="Segoe UI Emoji" w:cs="Segoe UI Emoji"/>
        </w:rPr>
        <w:t>🚖</w:t>
      </w:r>
      <w:r w:rsidRPr="000F23A1">
        <w:t xml:space="preserve"> o a un servicio de viaje compartido </w:t>
      </w:r>
      <w:r w:rsidRPr="000F23A1">
        <w:rPr>
          <w:rFonts w:ascii="Segoe UI Emoji" w:hAnsi="Segoe UI Emoji" w:cs="Segoe UI Emoji"/>
        </w:rPr>
        <w:t>🚙</w:t>
      </w:r>
      <w:r w:rsidRPr="000F23A1">
        <w:t xml:space="preserve"> para llegar a casa de forma segura. </w:t>
      </w:r>
      <w:r w:rsidRPr="000F23A1">
        <w:rPr>
          <w:i/>
          <w:iCs/>
        </w:rPr>
        <w:t>Manejar Entonado es Manejar Borracho</w:t>
      </w:r>
      <w:r w:rsidRPr="000F23A1">
        <w:t>.</w:t>
      </w:r>
    </w:p>
    <w:p w14:paraId="688FB4E7" w14:textId="5183EBA0" w:rsidR="000F23A1" w:rsidRPr="000F23A1" w:rsidRDefault="000F23A1" w:rsidP="000F23A1">
      <w:pPr>
        <w:pStyle w:val="ListParagraph"/>
        <w:numPr>
          <w:ilvl w:val="0"/>
          <w:numId w:val="2"/>
        </w:numPr>
        <w:ind w:left="288" w:hanging="288"/>
        <w:rPr>
          <w:i/>
          <w:iCs/>
        </w:rPr>
      </w:pPr>
      <w:r w:rsidRPr="000F23A1">
        <w:t xml:space="preserve">Celebra la temporada de forma segura. </w:t>
      </w:r>
      <w:r w:rsidRPr="000F23A1">
        <w:rPr>
          <w:rFonts w:ascii="Segoe UI Symbol" w:hAnsi="Segoe UI Symbol" w:cs="Segoe UI Symbol"/>
        </w:rPr>
        <w:t>❄</w:t>
      </w:r>
      <w:r w:rsidRPr="000F23A1">
        <w:t xml:space="preserve">️ </w:t>
      </w:r>
      <w:r w:rsidRPr="000F23A1">
        <w:rPr>
          <w:bCs/>
        </w:rPr>
        <w:t xml:space="preserve">Incluso </w:t>
      </w:r>
      <w:r w:rsidRPr="000F23A1">
        <w:t xml:space="preserve">un sólo trago con alcohol puede afectar la capacidad de conducir. Si has estado bebiendo, llama </w:t>
      </w:r>
      <w:r w:rsidRPr="000F23A1">
        <w:rPr>
          <w:rFonts w:ascii="Segoe UI Emoji" w:hAnsi="Segoe UI Emoji" w:cs="Segoe UI Emoji"/>
        </w:rPr>
        <w:t>📱</w:t>
      </w:r>
      <w:r w:rsidRPr="000F23A1">
        <w:t xml:space="preserve"> a un amigo sobrio </w:t>
      </w:r>
      <w:r w:rsidRPr="000F23A1">
        <w:rPr>
          <w:rFonts w:ascii="Segoe UI Emoji" w:hAnsi="Segoe UI Emoji" w:cs="Segoe UI Emoji"/>
        </w:rPr>
        <w:t>😎</w:t>
      </w:r>
      <w:r w:rsidRPr="000F23A1">
        <w:t xml:space="preserve">, a un servicio de viaje compartido </w:t>
      </w:r>
      <w:r w:rsidRPr="000F23A1">
        <w:rPr>
          <w:rFonts w:ascii="Segoe UI Emoji" w:hAnsi="Segoe UI Emoji" w:cs="Segoe UI Emoji"/>
        </w:rPr>
        <w:t>🚗</w:t>
      </w:r>
      <w:r w:rsidRPr="000F23A1">
        <w:t xml:space="preserve"> o a un taxi </w:t>
      </w:r>
      <w:r w:rsidRPr="000F23A1">
        <w:rPr>
          <w:rFonts w:ascii="Segoe UI Emoji" w:hAnsi="Segoe UI Emoji" w:cs="Segoe UI Emoji"/>
        </w:rPr>
        <w:t>🚕</w:t>
      </w:r>
      <w:r w:rsidRPr="000F23A1">
        <w:t xml:space="preserve"> para llegar a casa de forma segura. </w:t>
      </w:r>
      <w:r w:rsidRPr="000F23A1">
        <w:rPr>
          <w:i/>
          <w:iCs/>
        </w:rPr>
        <w:t>Manejar Entonado es Manejar Borracho.</w:t>
      </w:r>
    </w:p>
    <w:p w14:paraId="07E0C414" w14:textId="1A3D83E5" w:rsidR="000F23A1" w:rsidRPr="000F23A1" w:rsidRDefault="000F23A1" w:rsidP="000F23A1">
      <w:pPr>
        <w:pStyle w:val="ListParagraph"/>
        <w:numPr>
          <w:ilvl w:val="0"/>
          <w:numId w:val="2"/>
        </w:numPr>
        <w:ind w:left="288" w:hanging="288"/>
        <w:rPr>
          <w:i/>
          <w:iCs/>
        </w:rPr>
      </w:pPr>
      <w:r w:rsidRPr="000F23A1">
        <w:t>El fin de año es una época muy ocupada</w:t>
      </w:r>
      <w:r w:rsidRPr="000F23A1" w:rsidDel="00BA6853">
        <w:t xml:space="preserve"> </w:t>
      </w:r>
      <w:r w:rsidRPr="000F23A1">
        <w:t xml:space="preserve">para muchos, con más conductores en las carreteras que lo habitual. Si has estado bebiendo alcohol, no manejes. Llama a un amigo sobrio </w:t>
      </w:r>
      <w:r w:rsidRPr="000F23A1">
        <w:rPr>
          <w:rFonts w:ascii="Segoe UI Emoji" w:hAnsi="Segoe UI Emoji" w:cs="Segoe UI Emoji"/>
        </w:rPr>
        <w:t>😎</w:t>
      </w:r>
      <w:r w:rsidRPr="000F23A1">
        <w:t xml:space="preserve">, a un servicio de viaje compartido </w:t>
      </w:r>
      <w:r w:rsidRPr="000F23A1">
        <w:rPr>
          <w:rFonts w:ascii="Segoe UI Emoji" w:hAnsi="Segoe UI Emoji" w:cs="Segoe UI Emoji"/>
        </w:rPr>
        <w:t>🚗</w:t>
      </w:r>
      <w:r w:rsidRPr="000F23A1">
        <w:rPr>
          <w:rFonts w:cs="Segoe UI Emoji"/>
        </w:rPr>
        <w:t xml:space="preserve"> </w:t>
      </w:r>
      <w:r w:rsidRPr="000F23A1">
        <w:t xml:space="preserve">o a un taxi </w:t>
      </w:r>
      <w:r w:rsidRPr="000F23A1">
        <w:rPr>
          <w:rFonts w:ascii="Segoe UI Emoji" w:hAnsi="Segoe UI Emoji" w:cs="Segoe UI Emoji"/>
        </w:rPr>
        <w:t>🚕</w:t>
      </w:r>
      <w:r w:rsidRPr="000F23A1">
        <w:rPr>
          <w:rFonts w:cs="Segoe UI Emoji"/>
        </w:rPr>
        <w:t xml:space="preserve"> </w:t>
      </w:r>
      <w:r w:rsidRPr="000F23A1">
        <w:t xml:space="preserve">para llegar a casa de forma segura. </w:t>
      </w:r>
      <w:r w:rsidRPr="000F23A1">
        <w:rPr>
          <w:i/>
          <w:iCs/>
        </w:rPr>
        <w:t>Manejar Entonado es Manejar Borracho.</w:t>
      </w:r>
    </w:p>
    <w:p w14:paraId="54CEE28B" w14:textId="77777777" w:rsidR="000F23A1" w:rsidRPr="000F23A1" w:rsidRDefault="000F23A1" w:rsidP="000F23A1">
      <w:pPr>
        <w:pStyle w:val="ListParagraph"/>
        <w:numPr>
          <w:ilvl w:val="0"/>
          <w:numId w:val="2"/>
        </w:numPr>
        <w:ind w:left="288" w:hanging="288"/>
        <w:rPr>
          <w:i/>
          <w:iCs/>
        </w:rPr>
      </w:pPr>
      <w:r w:rsidRPr="000F23A1">
        <w:t xml:space="preserve">¡Prepara tu lista de verificación de anfitrión para la fiesta navideña! </w:t>
      </w:r>
      <w:r w:rsidRPr="000F23A1">
        <w:rPr>
          <w:rFonts w:ascii="Segoe UI Emoji" w:hAnsi="Segoe UI Emoji" w:cs="Segoe UI Emoji"/>
        </w:rPr>
        <w:t>🎉</w:t>
      </w:r>
    </w:p>
    <w:p w14:paraId="6AFCD42D" w14:textId="44F9A52F" w:rsidR="000F23A1" w:rsidRPr="000F23A1" w:rsidRDefault="000F23A1" w:rsidP="000F23A1">
      <w:pPr>
        <w:pStyle w:val="ListParagraph"/>
        <w:ind w:left="288"/>
        <w:rPr>
          <w:i/>
          <w:iCs/>
        </w:rPr>
      </w:pPr>
      <w:r w:rsidRPr="000F23A1">
        <w:rPr>
          <w:rFonts w:ascii="Segoe UI Symbol" w:hAnsi="Segoe UI Symbol" w:cs="Segoe UI Symbol"/>
        </w:rPr>
        <w:t>✔</w:t>
      </w:r>
      <w:r w:rsidRPr="000F23A1">
        <w:t xml:space="preserve">️ Ponche </w:t>
      </w:r>
      <w:r w:rsidRPr="000F23A1">
        <w:rPr>
          <w:rFonts w:ascii="Segoe UI Emoji" w:hAnsi="Segoe UI Emoji" w:cs="Segoe UI Emoji"/>
        </w:rPr>
        <w:t>🍷</w:t>
      </w:r>
      <w:r w:rsidRPr="000F23A1">
        <w:br/>
      </w:r>
      <w:r w:rsidRPr="000F23A1">
        <w:rPr>
          <w:rFonts w:ascii="Segoe UI Symbol" w:hAnsi="Segoe UI Symbol" w:cs="Segoe UI Symbol"/>
        </w:rPr>
        <w:t>✔</w:t>
      </w:r>
      <w:r w:rsidRPr="000F23A1">
        <w:t xml:space="preserve">️ Decoraciones </w:t>
      </w:r>
      <w:r w:rsidRPr="000F23A1">
        <w:rPr>
          <w:rFonts w:ascii="Segoe UI Emoji" w:hAnsi="Segoe UI Emoji" w:cs="Segoe UI Emoji"/>
        </w:rPr>
        <w:t>🎄</w:t>
      </w:r>
      <w:r w:rsidRPr="000F23A1">
        <w:br/>
      </w:r>
      <w:r w:rsidRPr="000F23A1">
        <w:rPr>
          <w:rFonts w:ascii="Segoe UI Symbol" w:hAnsi="Segoe UI Symbol" w:cs="Segoe UI Symbol"/>
        </w:rPr>
        <w:t>✔</w:t>
      </w:r>
      <w:r w:rsidRPr="000F23A1">
        <w:t xml:space="preserve">️ Comida </w:t>
      </w:r>
      <w:r w:rsidRPr="000F23A1">
        <w:rPr>
          <w:rFonts w:ascii="Segoe UI Symbol" w:hAnsi="Segoe UI Symbol" w:cs="Segoe UI Symbol"/>
        </w:rPr>
        <w:t>🍽</w:t>
      </w:r>
      <w:r w:rsidRPr="000F23A1">
        <w:t>️</w:t>
      </w:r>
      <w:r w:rsidRPr="000F23A1">
        <w:br/>
      </w:r>
      <w:r w:rsidRPr="000F23A1">
        <w:rPr>
          <w:rFonts w:ascii="Segoe UI Symbol" w:hAnsi="Segoe UI Symbol" w:cs="Segoe UI Symbol"/>
        </w:rPr>
        <w:t>✔</w:t>
      </w:r>
      <w:r w:rsidRPr="000F23A1">
        <w:t xml:space="preserve">️ ¡Soluciones para un viaje seguro a casa! </w:t>
      </w:r>
      <w:r w:rsidRPr="000F23A1">
        <w:rPr>
          <w:rFonts w:ascii="Segoe UI Emoji" w:hAnsi="Segoe UI Emoji" w:cs="Segoe UI Emoji"/>
        </w:rPr>
        <w:t>🚕</w:t>
      </w:r>
      <w:r w:rsidRPr="000F23A1">
        <w:rPr>
          <w:rFonts w:cs="Segoe UI Emoji"/>
        </w:rPr>
        <w:t xml:space="preserve"> </w:t>
      </w:r>
      <w:r w:rsidRPr="000F23A1">
        <w:rPr>
          <w:i/>
          <w:iCs/>
        </w:rPr>
        <w:t>Manejar Entonado es Manejar Borracho.</w:t>
      </w:r>
    </w:p>
    <w:p w14:paraId="0064A1F6" w14:textId="77777777" w:rsidR="000F23A1" w:rsidRPr="000F23A1" w:rsidRDefault="000F23A1" w:rsidP="000F23A1">
      <w:pPr>
        <w:pStyle w:val="ListParagraph"/>
        <w:numPr>
          <w:ilvl w:val="0"/>
          <w:numId w:val="2"/>
        </w:numPr>
        <w:ind w:left="288" w:hanging="288"/>
      </w:pPr>
      <w:r w:rsidRPr="000F23A1">
        <w:t xml:space="preserve">Muchos de los choques de tráfico causados por conductores que manejan bajo los efectos del alcohol ocurren entre la medianoche y las 3 a.m. Por favor, nunca te pongas detrás del volante después de beber. Llama a un amigo sobrio </w:t>
      </w:r>
      <w:r w:rsidRPr="000F23A1">
        <w:rPr>
          <w:rFonts w:ascii="Segoe UI Emoji" w:hAnsi="Segoe UI Emoji" w:cs="Segoe UI Emoji"/>
        </w:rPr>
        <w:t>😎</w:t>
      </w:r>
      <w:r w:rsidRPr="000F23A1">
        <w:t xml:space="preserve">, a un servicio de viaje compartido </w:t>
      </w:r>
      <w:r w:rsidRPr="000F23A1">
        <w:rPr>
          <w:rFonts w:ascii="Segoe UI Emoji" w:hAnsi="Segoe UI Emoji" w:cs="Segoe UI Emoji"/>
        </w:rPr>
        <w:t>🚗</w:t>
      </w:r>
      <w:r w:rsidRPr="000F23A1">
        <w:rPr>
          <w:rFonts w:cs="Segoe UI Emoji"/>
        </w:rPr>
        <w:t xml:space="preserve"> </w:t>
      </w:r>
      <w:r w:rsidRPr="000F23A1">
        <w:t xml:space="preserve">o a un taxi </w:t>
      </w:r>
      <w:r w:rsidRPr="000F23A1">
        <w:rPr>
          <w:rFonts w:ascii="Segoe UI Emoji" w:hAnsi="Segoe UI Emoji" w:cs="Segoe UI Emoji"/>
        </w:rPr>
        <w:t>🚕</w:t>
      </w:r>
      <w:r w:rsidRPr="000F23A1">
        <w:rPr>
          <w:rFonts w:cs="Segoe UI Emoji"/>
        </w:rPr>
        <w:t xml:space="preserve"> </w:t>
      </w:r>
      <w:r w:rsidRPr="000F23A1">
        <w:t xml:space="preserve">para llegar a casa de forma segura. </w:t>
      </w:r>
      <w:r w:rsidRPr="000F23A1">
        <w:rPr>
          <w:i/>
          <w:iCs/>
        </w:rPr>
        <w:t>Manejar Entonado es Manejar Borracho.</w:t>
      </w:r>
    </w:p>
    <w:p w14:paraId="03D74524" w14:textId="77777777" w:rsidR="00D51BA9" w:rsidRPr="000F23A1" w:rsidRDefault="00D51BA9">
      <w:pPr>
        <w:rPr>
          <w:lang w:val="es-419"/>
        </w:rPr>
      </w:pPr>
    </w:p>
    <w:sectPr w:rsidR="00D51BA9" w:rsidRPr="000F23A1" w:rsidSect="00AA01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2448" w:right="1440" w:bottom="1440" w:left="1440" w:header="576" w:footer="432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2024-06-17T14:17:00Z" w:initials="A">
    <w:p w14:paraId="2FA60527" w14:textId="77777777" w:rsidR="00274AC8" w:rsidRDefault="000F23A1" w:rsidP="00103E2A">
      <w:pPr>
        <w:pStyle w:val="CommentText"/>
      </w:pPr>
      <w:r>
        <w:rPr>
          <w:rStyle w:val="CommentReference"/>
        </w:rPr>
        <w:annotationRef/>
      </w:r>
      <w:r w:rsidR="00274AC8">
        <w:rPr>
          <w:color w:val="262626"/>
          <w:highlight w:val="white"/>
        </w:rPr>
        <w:t xml:space="preserve">Images often help boost the engagement on social posts. Free images are available at </w:t>
      </w:r>
      <w:hyperlink r:id="rId1" w:history="1">
        <w:r w:rsidR="00274AC8" w:rsidRPr="00103E2A">
          <w:rPr>
            <w:rStyle w:val="Hyperlink"/>
            <w:highlight w:val="white"/>
          </w:rPr>
          <w:t>https://www.trafficsafetymarketing.gov/safety-topics/drunk-driving/buzzed-driving-drunk-driving/pre-holidays-winter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FA6052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65DF27" w16cex:dateUtc="2024-06-17T1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FA60527" w16cid:durableId="2A65DF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E6216" w14:textId="77777777" w:rsidR="00BB2796" w:rsidRDefault="00BB2796" w:rsidP="006C1DBA">
      <w:pPr>
        <w:spacing w:after="0"/>
      </w:pPr>
      <w:r>
        <w:separator/>
      </w:r>
    </w:p>
  </w:endnote>
  <w:endnote w:type="continuationSeparator" w:id="0">
    <w:p w14:paraId="28679C60" w14:textId="77777777" w:rsidR="00BB2796" w:rsidRDefault="00BB2796" w:rsidP="006C1D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F809" w14:textId="77777777" w:rsidR="00844FCE" w:rsidRDefault="00844F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E218" w14:textId="1CA44CB5" w:rsidR="00935904" w:rsidRPr="00844FCE" w:rsidRDefault="00844FCE" w:rsidP="00844FCE">
    <w:pPr>
      <w:pStyle w:val="5ControlCode"/>
    </w:pPr>
    <w:r w:rsidRPr="00844FCE">
      <w:t>16295i-090624-v1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2CB21" w14:textId="77777777" w:rsidR="00844FCE" w:rsidRDefault="00844F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7D08E" w14:textId="77777777" w:rsidR="00BB2796" w:rsidRDefault="00BB2796" w:rsidP="006C1DBA">
      <w:pPr>
        <w:spacing w:after="0"/>
      </w:pPr>
      <w:r>
        <w:separator/>
      </w:r>
    </w:p>
  </w:footnote>
  <w:footnote w:type="continuationSeparator" w:id="0">
    <w:p w14:paraId="1D2C30F7" w14:textId="77777777" w:rsidR="00BB2796" w:rsidRDefault="00BB2796" w:rsidP="006C1D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86525" w14:textId="77777777" w:rsidR="00844FCE" w:rsidRDefault="00844F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95949" w14:textId="58DCF8EF" w:rsidR="00316ADC" w:rsidRDefault="00316ADC" w:rsidP="00316ADC">
    <w:pPr>
      <w:pStyle w:val="Header"/>
      <w:jc w:val="center"/>
    </w:pPr>
    <w:r>
      <w:rPr>
        <w:noProof/>
      </w:rPr>
      <w:drawing>
        <wp:inline distT="0" distB="0" distL="0" distR="0" wp14:anchorId="3046CEE1" wp14:editId="277B505A">
          <wp:extent cx="1599642" cy="914400"/>
          <wp:effectExtent l="0" t="0" r="635" b="0"/>
          <wp:docPr id="2" name="Picture 2" descr="Manejar Entonado es Manejar Borrach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nejar Entonado es Manejar Borracho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64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C397A" w14:textId="77777777" w:rsidR="00844FCE" w:rsidRDefault="00844F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6447"/>
    <w:multiLevelType w:val="hybridMultilevel"/>
    <w:tmpl w:val="0A221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6760"/>
    <w:multiLevelType w:val="hybridMultilevel"/>
    <w:tmpl w:val="58063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04F39"/>
    <w:multiLevelType w:val="hybridMultilevel"/>
    <w:tmpl w:val="B15A6972"/>
    <w:lvl w:ilvl="0" w:tplc="AF92FB6E">
      <w:start w:val="1"/>
      <w:numFmt w:val="decimal"/>
      <w:lvlText w:val="%1."/>
      <w:lvlJc w:val="left"/>
      <w:pPr>
        <w:ind w:left="504" w:hanging="288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7A4690"/>
    <w:multiLevelType w:val="hybridMultilevel"/>
    <w:tmpl w:val="0316E142"/>
    <w:lvl w:ilvl="0" w:tplc="49B2BF4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E61EF"/>
    <w:multiLevelType w:val="hybridMultilevel"/>
    <w:tmpl w:val="4C04CEC2"/>
    <w:lvl w:ilvl="0" w:tplc="E5AC9A6E">
      <w:start w:val="1"/>
      <w:numFmt w:val="decimal"/>
      <w:lvlText w:val="%1."/>
      <w:lvlJc w:val="left"/>
      <w:pPr>
        <w:ind w:left="504" w:hanging="288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94669">
    <w:abstractNumId w:val="0"/>
  </w:num>
  <w:num w:numId="2" w16cid:durableId="1116950700">
    <w:abstractNumId w:val="3"/>
  </w:num>
  <w:num w:numId="3" w16cid:durableId="2096585841">
    <w:abstractNumId w:val="4"/>
  </w:num>
  <w:num w:numId="4" w16cid:durableId="1679187964">
    <w:abstractNumId w:val="2"/>
  </w:num>
  <w:num w:numId="5" w16cid:durableId="113032221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DBA"/>
    <w:rsid w:val="000F23A1"/>
    <w:rsid w:val="001A0C05"/>
    <w:rsid w:val="00274AC8"/>
    <w:rsid w:val="002B205B"/>
    <w:rsid w:val="00316ADC"/>
    <w:rsid w:val="003268EC"/>
    <w:rsid w:val="003E2205"/>
    <w:rsid w:val="004D62F8"/>
    <w:rsid w:val="005017FF"/>
    <w:rsid w:val="00601CEF"/>
    <w:rsid w:val="00622822"/>
    <w:rsid w:val="0066734B"/>
    <w:rsid w:val="00696807"/>
    <w:rsid w:val="006C1DBA"/>
    <w:rsid w:val="0084127D"/>
    <w:rsid w:val="00844FCE"/>
    <w:rsid w:val="00934996"/>
    <w:rsid w:val="00935904"/>
    <w:rsid w:val="009C7D93"/>
    <w:rsid w:val="009D31E4"/>
    <w:rsid w:val="00A11E22"/>
    <w:rsid w:val="00A75048"/>
    <w:rsid w:val="00A81750"/>
    <w:rsid w:val="00AA0158"/>
    <w:rsid w:val="00B111E1"/>
    <w:rsid w:val="00BA6853"/>
    <w:rsid w:val="00BB2796"/>
    <w:rsid w:val="00BD02D7"/>
    <w:rsid w:val="00BF54CC"/>
    <w:rsid w:val="00C16B9B"/>
    <w:rsid w:val="00CB6267"/>
    <w:rsid w:val="00CE4AC9"/>
    <w:rsid w:val="00D06D00"/>
    <w:rsid w:val="00D4661B"/>
    <w:rsid w:val="00D51BA9"/>
    <w:rsid w:val="00EB14DA"/>
    <w:rsid w:val="00FB1D96"/>
    <w:rsid w:val="00FF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52DF7"/>
  <w15:chartTrackingRefBased/>
  <w15:docId w15:val="{2194AAA2-14E2-4A4A-B42A-0E51DB579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4. Body"/>
    <w:qFormat/>
    <w:rsid w:val="000F23A1"/>
    <w:pPr>
      <w:spacing w:after="120" w:line="240" w:lineRule="auto"/>
    </w:pPr>
    <w:rPr>
      <w:rFonts w:ascii="Trebuchet MS" w:eastAsia="Arial" w:hAnsi="Trebuchet MS" w:cs="Arial"/>
      <w:kern w:val="0"/>
      <w:lang w:val="es-US"/>
      <w14:ligatures w14:val="none"/>
    </w:rPr>
  </w:style>
  <w:style w:type="paragraph" w:styleId="Heading1">
    <w:name w:val="heading 1"/>
    <w:aliases w:val="1. Campaign Year &amp; Name"/>
    <w:basedOn w:val="Normal"/>
    <w:next w:val="Normal"/>
    <w:link w:val="Heading1Char"/>
    <w:autoRedefine/>
    <w:uiPriority w:val="9"/>
    <w:qFormat/>
    <w:rsid w:val="002B205B"/>
    <w:pPr>
      <w:keepNext/>
      <w:keepLines/>
      <w:spacing w:after="480"/>
      <w:jc w:val="center"/>
      <w:outlineLvl w:val="0"/>
    </w:pPr>
    <w:rPr>
      <w:rFonts w:ascii="Rockwell" w:hAnsi="Rockwell"/>
      <w:b/>
      <w:bCs/>
      <w:noProof/>
      <w:color w:val="000000"/>
      <w:sz w:val="24"/>
      <w:szCs w:val="24"/>
    </w:rPr>
  </w:style>
  <w:style w:type="paragraph" w:styleId="Heading2">
    <w:name w:val="heading 2"/>
    <w:aliases w:val="2. Title of Earned Media"/>
    <w:basedOn w:val="Heading1"/>
    <w:next w:val="Normal"/>
    <w:link w:val="Heading2Char"/>
    <w:autoRedefine/>
    <w:uiPriority w:val="9"/>
    <w:qFormat/>
    <w:rsid w:val="000F23A1"/>
    <w:pPr>
      <w:spacing w:after="240"/>
      <w:contextualSpacing/>
      <w:outlineLvl w:val="1"/>
    </w:pPr>
    <w:rPr>
      <w:bCs w:val="0"/>
    </w:rPr>
  </w:style>
  <w:style w:type="paragraph" w:styleId="Heading3">
    <w:name w:val="heading 3"/>
    <w:aliases w:val="3. Subhead"/>
    <w:next w:val="Normal"/>
    <w:link w:val="Heading3Char"/>
    <w:uiPriority w:val="9"/>
    <w:unhideWhenUsed/>
    <w:qFormat/>
    <w:rsid w:val="000F23A1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kern w:val="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23A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F23A1"/>
    <w:rPr>
      <w:rFonts w:ascii="Trebuchet MS" w:eastAsia="Arial" w:hAnsi="Trebuchet MS" w:cs="Arial"/>
      <w:kern w:val="0"/>
      <w:lang w:val="es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23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F23A1"/>
    <w:rPr>
      <w:rFonts w:ascii="Trebuchet MS" w:eastAsia="Arial" w:hAnsi="Trebuchet MS" w:cs="Arial"/>
      <w:kern w:val="0"/>
      <w:lang w:val="es-US"/>
      <w14:ligatures w14:val="none"/>
    </w:rPr>
  </w:style>
  <w:style w:type="character" w:styleId="Hyperlink">
    <w:name w:val="Hyperlink"/>
    <w:uiPriority w:val="99"/>
    <w:unhideWhenUsed/>
    <w:rsid w:val="000F23A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23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23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23A1"/>
    <w:rPr>
      <w:rFonts w:ascii="Trebuchet MS" w:eastAsia="Arial" w:hAnsi="Trebuchet MS" w:cs="Arial"/>
      <w:kern w:val="0"/>
      <w:sz w:val="20"/>
      <w:szCs w:val="20"/>
      <w:lang w:val="es-US"/>
      <w14:ligatures w14:val="none"/>
    </w:rPr>
  </w:style>
  <w:style w:type="paragraph" w:styleId="ListParagraph">
    <w:name w:val="List Paragraph"/>
    <w:basedOn w:val="Normal"/>
    <w:uiPriority w:val="99"/>
    <w:qFormat/>
    <w:rsid w:val="000F23A1"/>
    <w:pPr>
      <w:spacing w:after="200"/>
      <w:ind w:left="720"/>
    </w:pPr>
  </w:style>
  <w:style w:type="paragraph" w:styleId="Revision">
    <w:name w:val="Revision"/>
    <w:hidden/>
    <w:uiPriority w:val="99"/>
    <w:semiHidden/>
    <w:rsid w:val="003E2205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3A1"/>
    <w:rPr>
      <w:rFonts w:ascii="Trebuchet MS" w:eastAsia="Arial" w:hAnsi="Trebuchet MS" w:cs="Arial"/>
      <w:b/>
      <w:bCs/>
      <w:kern w:val="0"/>
      <w:sz w:val="20"/>
      <w:szCs w:val="20"/>
      <w:lang w:val="es-US"/>
      <w14:ligatures w14:val="none"/>
    </w:rPr>
  </w:style>
  <w:style w:type="paragraph" w:customStyle="1" w:styleId="5ControlCode">
    <w:name w:val="5. Control Code"/>
    <w:basedOn w:val="Normal"/>
    <w:link w:val="5ControlCodeChar"/>
    <w:rsid w:val="00844FCE"/>
    <w:pPr>
      <w:spacing w:after="0"/>
      <w:jc w:val="right"/>
    </w:pPr>
    <w:rPr>
      <w:sz w:val="14"/>
      <w:szCs w:val="14"/>
    </w:rPr>
  </w:style>
  <w:style w:type="character" w:customStyle="1" w:styleId="5ControlCodeChar">
    <w:name w:val="5. Control Code Char"/>
    <w:link w:val="5ControlCode"/>
    <w:rsid w:val="00844FCE"/>
    <w:rPr>
      <w:rFonts w:ascii="Trebuchet MS" w:eastAsia="Arial" w:hAnsi="Trebuchet MS" w:cs="Arial"/>
      <w:kern w:val="0"/>
      <w:sz w:val="14"/>
      <w:szCs w:val="14"/>
      <w:lang w:val="es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3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23A1"/>
    <w:rPr>
      <w:rFonts w:ascii="Tahoma" w:eastAsia="Arial" w:hAnsi="Tahoma" w:cs="Tahoma"/>
      <w:kern w:val="0"/>
      <w:sz w:val="16"/>
      <w:szCs w:val="16"/>
      <w:lang w:val="es-US"/>
      <w14:ligatures w14:val="none"/>
    </w:rPr>
  </w:style>
  <w:style w:type="paragraph" w:customStyle="1" w:styleId="bodycopy">
    <w:name w:val="bodycopy"/>
    <w:basedOn w:val="Normal"/>
    <w:rsid w:val="000F23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bodycopychar">
    <w:name w:val="bodycopy__char"/>
    <w:rsid w:val="000F23A1"/>
  </w:style>
  <w:style w:type="character" w:customStyle="1" w:styleId="Heading1Char">
    <w:name w:val="Heading 1 Char"/>
    <w:aliases w:val="1. Campaign Year &amp; Name Char"/>
    <w:link w:val="Heading1"/>
    <w:uiPriority w:val="9"/>
    <w:rsid w:val="002B205B"/>
    <w:rPr>
      <w:rFonts w:ascii="Rockwell" w:eastAsia="Arial" w:hAnsi="Rockwell" w:cs="Arial"/>
      <w:b/>
      <w:bCs/>
      <w:noProof/>
      <w:color w:val="000000"/>
      <w:kern w:val="0"/>
      <w:sz w:val="24"/>
      <w:szCs w:val="24"/>
      <w:lang w:val="es-US"/>
      <w14:ligatures w14:val="none"/>
    </w:rPr>
  </w:style>
  <w:style w:type="character" w:customStyle="1" w:styleId="Heading2Char">
    <w:name w:val="Heading 2 Char"/>
    <w:aliases w:val="2. Title of Earned Media Char"/>
    <w:link w:val="Heading2"/>
    <w:uiPriority w:val="9"/>
    <w:rsid w:val="000F23A1"/>
    <w:rPr>
      <w:rFonts w:ascii="Rockwell" w:eastAsia="Arial" w:hAnsi="Rockwell" w:cs="Arial"/>
      <w:b/>
      <w:noProof/>
      <w:color w:val="000000"/>
      <w:kern w:val="0"/>
      <w:sz w:val="28"/>
      <w:szCs w:val="28"/>
      <w:lang w:val="es-US"/>
      <w14:ligatures w14:val="none"/>
    </w:rPr>
  </w:style>
  <w:style w:type="character" w:customStyle="1" w:styleId="Heading3Char">
    <w:name w:val="Heading 3 Char"/>
    <w:aliases w:val="3. Subhead Char"/>
    <w:link w:val="Heading3"/>
    <w:uiPriority w:val="9"/>
    <w:rsid w:val="000F23A1"/>
    <w:rPr>
      <w:rFonts w:ascii="Trebuchet MS" w:eastAsia="Times New Roman" w:hAnsi="Trebuchet MS" w:cs="Times New Roman"/>
      <w:b/>
      <w:bCs/>
      <w:color w:val="000000"/>
      <w:kern w:val="0"/>
      <w:szCs w:val="28"/>
      <w14:ligatures w14:val="none"/>
    </w:rPr>
  </w:style>
  <w:style w:type="paragraph" w:customStyle="1" w:styleId="MediumGrid21">
    <w:name w:val="Medium Grid 21"/>
    <w:uiPriority w:val="1"/>
    <w:rsid w:val="000F23A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NoSpacing">
    <w:name w:val="No Spacing"/>
    <w:uiPriority w:val="1"/>
    <w:rsid w:val="000F23A1"/>
    <w:pPr>
      <w:spacing w:after="0" w:line="240" w:lineRule="auto"/>
    </w:pPr>
    <w:rPr>
      <w:rFonts w:ascii="Trebuchet MS" w:eastAsia="Calibri" w:hAnsi="Trebuchet MS" w:cs="Times New Roman"/>
      <w:kern w:val="0"/>
      <w14:ligatures w14:val="none"/>
    </w:rPr>
  </w:style>
  <w:style w:type="character" w:customStyle="1" w:styleId="normalchar">
    <w:name w:val="normal__char"/>
    <w:rsid w:val="000F23A1"/>
  </w:style>
  <w:style w:type="paragraph" w:customStyle="1" w:styleId="Normal1">
    <w:name w:val="Normal1"/>
    <w:basedOn w:val="Normal"/>
    <w:rsid w:val="000F23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rsid w:val="000F23A1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0F23A1"/>
    <w:rPr>
      <w:rFonts w:ascii="Trebuchet MS" w:eastAsia="Arial" w:hAnsi="Trebuchet MS" w:cs="Arial"/>
      <w:i/>
      <w:iCs/>
      <w:color w:val="000000"/>
      <w:kern w:val="0"/>
      <w:lang w:val="es-US"/>
      <w14:ligatures w14:val="none"/>
    </w:rPr>
  </w:style>
  <w:style w:type="table" w:styleId="TableGrid">
    <w:name w:val="Table Grid"/>
    <w:basedOn w:val="TableNormal"/>
    <w:uiPriority w:val="59"/>
    <w:rsid w:val="000F23A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0F23A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0F23A1"/>
    <w:rPr>
      <w:rFonts w:ascii="Cambria" w:eastAsia="Times New Roman" w:hAnsi="Cambria" w:cs="Arial"/>
      <w:b/>
      <w:bCs/>
      <w:kern w:val="28"/>
      <w:sz w:val="32"/>
      <w:szCs w:val="32"/>
      <w:lang w:val="es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F2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nk-driving/buzzed-driving-drunk-driving/pre-holidays-winter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Mcallister, Amy CTR (NHTSA)</dc:creator>
  <cp:keywords/>
  <dc:description/>
  <cp:lastModifiedBy>Gobel, Brandon (NHTSA)</cp:lastModifiedBy>
  <cp:revision>9</cp:revision>
  <dcterms:created xsi:type="dcterms:W3CDTF">2024-09-06T14:53:00Z</dcterms:created>
  <dcterms:modified xsi:type="dcterms:W3CDTF">2024-09-13T20:37:00Z</dcterms:modified>
</cp:coreProperties>
</file>