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BACED" w14:textId="1F1C112C" w:rsidR="00C21D2B" w:rsidRPr="00C21D2B" w:rsidRDefault="00C21D2B" w:rsidP="00C21D2B">
      <w:pPr>
        <w:pStyle w:val="NoSpacing"/>
        <w:rPr>
          <w:rFonts w:ascii="Rockwell" w:hAnsi="Rockwell"/>
          <w:b/>
        </w:rPr>
      </w:pPr>
      <w:commentRangeStart w:id="0"/>
      <w:r w:rsidRPr="00C21D2B">
        <w:rPr>
          <w:rFonts w:ascii="Rockwell" w:hAnsi="Rockwell"/>
          <w:b/>
        </w:rPr>
        <w:t>PARA DIVULGACIÓN INMEDIATA: [</w:t>
      </w:r>
      <w:proofErr w:type="spellStart"/>
      <w:r w:rsidRPr="00C21D2B">
        <w:rPr>
          <w:rFonts w:ascii="Rockwell" w:hAnsi="Rockwell"/>
          <w:b/>
        </w:rPr>
        <w:t>Fecha</w:t>
      </w:r>
      <w:proofErr w:type="spellEnd"/>
      <w:r w:rsidRPr="00C21D2B">
        <w:rPr>
          <w:rFonts w:ascii="Rockwell" w:hAnsi="Rockwell"/>
          <w:b/>
        </w:rPr>
        <w:t>]</w:t>
      </w:r>
    </w:p>
    <w:p w14:paraId="019B9697" w14:textId="6D9C383D" w:rsidR="008464AF" w:rsidRDefault="00C21D2B" w:rsidP="00C21D2B">
      <w:pPr>
        <w:pStyle w:val="NoSpacing"/>
        <w:rPr>
          <w:rFonts w:ascii="Rockwell" w:hAnsi="Rockwell"/>
          <w:b/>
        </w:rPr>
      </w:pPr>
      <w:r w:rsidRPr="00C21D2B">
        <w:rPr>
          <w:rFonts w:ascii="Rockwell" w:hAnsi="Rockwell"/>
          <w:b/>
        </w:rPr>
        <w:t>CONTACTO: [</w:t>
      </w:r>
      <w:proofErr w:type="spellStart"/>
      <w:r w:rsidRPr="00C21D2B">
        <w:rPr>
          <w:rFonts w:ascii="Rockwell" w:hAnsi="Rockwell"/>
          <w:b/>
        </w:rPr>
        <w:t>Nombre</w:t>
      </w:r>
      <w:proofErr w:type="spellEnd"/>
      <w:r w:rsidRPr="00C21D2B">
        <w:rPr>
          <w:rFonts w:ascii="Rockwell" w:hAnsi="Rockwell"/>
          <w:b/>
        </w:rPr>
        <w:t xml:space="preserve">, </w:t>
      </w:r>
      <w:proofErr w:type="spellStart"/>
      <w:r w:rsidRPr="00C21D2B">
        <w:rPr>
          <w:rFonts w:ascii="Rockwell" w:hAnsi="Rockwell"/>
          <w:b/>
        </w:rPr>
        <w:t>Número</w:t>
      </w:r>
      <w:proofErr w:type="spellEnd"/>
      <w:r w:rsidRPr="00C21D2B">
        <w:rPr>
          <w:rFonts w:ascii="Rockwell" w:hAnsi="Rockwell"/>
          <w:b/>
        </w:rPr>
        <w:t xml:space="preserve"> de </w:t>
      </w:r>
      <w:proofErr w:type="spellStart"/>
      <w:r w:rsidRPr="00C21D2B">
        <w:rPr>
          <w:rFonts w:ascii="Rockwell" w:hAnsi="Rockwell"/>
          <w:b/>
        </w:rPr>
        <w:t>Teléfono</w:t>
      </w:r>
      <w:proofErr w:type="spellEnd"/>
      <w:r w:rsidRPr="00C21D2B">
        <w:rPr>
          <w:rFonts w:ascii="Rockwell" w:hAnsi="Rockwell"/>
          <w:b/>
        </w:rPr>
        <w:t xml:space="preserve">, </w:t>
      </w:r>
      <w:proofErr w:type="spellStart"/>
      <w:r w:rsidRPr="00C21D2B">
        <w:rPr>
          <w:rFonts w:ascii="Rockwell" w:hAnsi="Rockwell"/>
          <w:b/>
        </w:rPr>
        <w:t>Correo</w:t>
      </w:r>
      <w:proofErr w:type="spellEnd"/>
      <w:r w:rsidRPr="00C21D2B">
        <w:rPr>
          <w:rFonts w:ascii="Rockwell" w:hAnsi="Rockwell"/>
          <w:b/>
        </w:rPr>
        <w:t xml:space="preserve"> </w:t>
      </w:r>
      <w:proofErr w:type="spellStart"/>
      <w:r w:rsidRPr="00C21D2B">
        <w:rPr>
          <w:rFonts w:ascii="Rockwell" w:hAnsi="Rockwell"/>
          <w:b/>
        </w:rPr>
        <w:t>Electrónico</w:t>
      </w:r>
      <w:commentRangeEnd w:id="0"/>
      <w:proofErr w:type="spellEnd"/>
      <w:r w:rsidR="008464AF">
        <w:rPr>
          <w:rStyle w:val="CommentReference"/>
          <w:rFonts w:asciiTheme="minorHAnsi" w:eastAsiaTheme="minorHAnsi" w:hAnsiTheme="minorHAnsi" w:cstheme="minorBidi"/>
        </w:rPr>
        <w:commentReference w:id="0"/>
      </w:r>
    </w:p>
    <w:p w14:paraId="67C039DA" w14:textId="64599C51" w:rsidR="00932F73" w:rsidRDefault="00932F73">
      <w:pPr>
        <w:rPr>
          <w:lang w:val="en-US"/>
        </w:rPr>
      </w:pPr>
    </w:p>
    <w:p w14:paraId="32566E17" w14:textId="4AE35307" w:rsidR="008464AF" w:rsidRPr="008464AF" w:rsidRDefault="00C21D2B" w:rsidP="00C72253">
      <w:pPr>
        <w:pStyle w:val="Heading3"/>
        <w:spacing w:after="0"/>
        <w:jc w:val="center"/>
        <w:rPr>
          <w:rFonts w:ascii="Rockwell" w:hAnsi="Rockwell"/>
          <w:noProof/>
          <w:sz w:val="24"/>
          <w:szCs w:val="24"/>
        </w:rPr>
      </w:pPr>
      <w:r w:rsidRPr="00C21D2B">
        <w:rPr>
          <w:rFonts w:ascii="Rockwell" w:hAnsi="Rockwell"/>
          <w:noProof/>
          <w:sz w:val="24"/>
          <w:szCs w:val="24"/>
        </w:rPr>
        <w:t>Antes de las Celebraciones del Cuatro de Julio</w:t>
      </w:r>
      <w:r w:rsidR="008464AF" w:rsidRPr="008464AF">
        <w:rPr>
          <w:rFonts w:ascii="Rockwell" w:hAnsi="Rockwell"/>
          <w:noProof/>
          <w:sz w:val="24"/>
          <w:szCs w:val="24"/>
        </w:rPr>
        <w:t xml:space="preserve">, </w:t>
      </w:r>
      <w:r>
        <w:rPr>
          <w:rFonts w:ascii="Rockwell" w:hAnsi="Rockwell"/>
          <w:noProof/>
          <w:sz w:val="24"/>
          <w:szCs w:val="24"/>
        </w:rPr>
        <w:br/>
      </w:r>
      <w:commentRangeStart w:id="1"/>
      <w:r w:rsidR="008464AF" w:rsidRPr="008464AF">
        <w:rPr>
          <w:rFonts w:ascii="Rockwell" w:hAnsi="Rockwell"/>
          <w:sz w:val="24"/>
          <w:szCs w:val="24"/>
        </w:rPr>
        <w:t xml:space="preserve">NHTSA </w:t>
      </w:r>
      <w:proofErr w:type="spellStart"/>
      <w:r w:rsidRPr="00C21D2B">
        <w:rPr>
          <w:rFonts w:ascii="Rockwell" w:hAnsi="Rockwell"/>
          <w:sz w:val="24"/>
          <w:szCs w:val="24"/>
        </w:rPr>
        <w:t>Advierte</w:t>
      </w:r>
      <w:proofErr w:type="spellEnd"/>
      <w:r w:rsidR="008464AF" w:rsidRPr="008464AF">
        <w:rPr>
          <w:rFonts w:ascii="Rockwell" w:hAnsi="Rockwell"/>
          <w:sz w:val="24"/>
          <w:szCs w:val="24"/>
        </w:rPr>
        <w:t xml:space="preserve"> </w:t>
      </w:r>
      <w:commentRangeEnd w:id="1"/>
      <w:r w:rsidR="008464AF" w:rsidRPr="008464AF">
        <w:rPr>
          <w:rStyle w:val="CommentReference"/>
          <w:rFonts w:ascii="Times New Roman" w:hAnsi="Times New Roman"/>
          <w:b w:val="0"/>
          <w:bCs w:val="0"/>
          <w:color w:val="auto"/>
        </w:rPr>
        <w:commentReference w:id="1"/>
      </w:r>
      <w:r w:rsidRPr="00C21D2B">
        <w:rPr>
          <w:rFonts w:ascii="Rockwell" w:hAnsi="Rockwell"/>
          <w:noProof/>
          <w:sz w:val="24"/>
          <w:szCs w:val="24"/>
        </w:rPr>
        <w:t xml:space="preserve"> a los Motociclistas</w:t>
      </w:r>
      <w:r w:rsidR="000744B4">
        <w:rPr>
          <w:rFonts w:ascii="Rockwell" w:hAnsi="Rockwell"/>
          <w:noProof/>
          <w:sz w:val="24"/>
          <w:szCs w:val="24"/>
        </w:rPr>
        <w:t>:</w:t>
      </w:r>
    </w:p>
    <w:p w14:paraId="38CA299E" w14:textId="1910583B" w:rsidR="008464AF" w:rsidRPr="007B2C8E" w:rsidRDefault="00C21D2B" w:rsidP="00C72253">
      <w:pPr>
        <w:pStyle w:val="Heading3"/>
        <w:spacing w:after="0"/>
        <w:jc w:val="center"/>
        <w:rPr>
          <w:rFonts w:ascii="Rockwell" w:hAnsi="Rockwell"/>
          <w:i/>
          <w:iCs/>
          <w:noProof/>
          <w:sz w:val="24"/>
          <w:szCs w:val="24"/>
        </w:rPr>
      </w:pPr>
      <w:r w:rsidRPr="00C21D2B">
        <w:rPr>
          <w:rFonts w:ascii="Rockwell" w:hAnsi="Rockwell"/>
          <w:i/>
          <w:iCs/>
          <w:noProof/>
          <w:sz w:val="24"/>
          <w:szCs w:val="24"/>
        </w:rPr>
        <w:t>Maneja Tomado y Serás  Arrestado</w:t>
      </w:r>
      <w:r>
        <w:rPr>
          <w:rFonts w:ascii="Rockwell" w:hAnsi="Rockwell"/>
          <w:i/>
          <w:iCs/>
          <w:noProof/>
          <w:sz w:val="24"/>
          <w:szCs w:val="24"/>
        </w:rPr>
        <w:t xml:space="preserve"> </w:t>
      </w:r>
    </w:p>
    <w:p w14:paraId="1D807A72" w14:textId="45E9B472" w:rsidR="008464AF" w:rsidRDefault="008464AF" w:rsidP="008464AF">
      <w:pPr>
        <w:pStyle w:val="NormalWeb"/>
        <w:rPr>
          <w:rStyle w:val="c-pjlv"/>
          <w:rFonts w:ascii="Trebuchet MS" w:hAnsi="Trebuchet MS"/>
          <w:color w:val="000000"/>
          <w:sz w:val="22"/>
          <w:szCs w:val="22"/>
        </w:rPr>
      </w:pPr>
      <w:bookmarkStart w:id="2" w:name="_Hlk151387900"/>
      <w:commentRangeStart w:id="3"/>
      <w:r w:rsidRPr="003847CB">
        <w:rPr>
          <w:rFonts w:ascii="Trebuchet MS" w:hAnsi="Trebuchet MS"/>
          <w:b/>
          <w:bCs/>
        </w:rPr>
        <w:t>[Ci</w:t>
      </w:r>
      <w:r w:rsidR="00C21D2B" w:rsidRPr="00C21D2B">
        <w:rPr>
          <w:rFonts w:ascii="Trebuchet MS" w:hAnsi="Trebuchet MS"/>
          <w:b/>
          <w:bCs/>
        </w:rPr>
        <w:t>udad, Estado</w:t>
      </w:r>
      <w:r w:rsidRPr="003847CB">
        <w:rPr>
          <w:rFonts w:ascii="Trebuchet MS" w:hAnsi="Trebuchet MS"/>
          <w:b/>
          <w:bCs/>
        </w:rPr>
        <w:t>]</w:t>
      </w:r>
      <w:bookmarkEnd w:id="2"/>
      <w:commentRangeEnd w:id="3"/>
      <w:r>
        <w:rPr>
          <w:rStyle w:val="CommentReference"/>
        </w:rPr>
        <w:commentReference w:id="3"/>
      </w:r>
      <w:r>
        <w:rPr>
          <w:rFonts w:ascii="Trebuchet MS" w:hAnsi="Trebuchet MS"/>
        </w:rPr>
        <w:t xml:space="preserve"> </w:t>
      </w:r>
      <w:r w:rsidRPr="008464AF">
        <w:rPr>
          <w:rFonts w:ascii="Trebuchet MS" w:hAnsi="Trebuchet MS"/>
          <w:sz w:val="22"/>
          <w:szCs w:val="22"/>
        </w:rPr>
        <w:t xml:space="preserve">— </w:t>
      </w:r>
      <w:r w:rsidR="00C21D2B" w:rsidRPr="00C21D2B">
        <w:rPr>
          <w:rStyle w:val="c-pjlv"/>
          <w:rFonts w:ascii="Trebuchet MS" w:hAnsi="Trebuchet MS"/>
          <w:color w:val="000000"/>
          <w:sz w:val="22"/>
          <w:szCs w:val="22"/>
        </w:rPr>
        <w:t xml:space="preserve">Este Día de la </w:t>
      </w:r>
      <w:proofErr w:type="spellStart"/>
      <w:r w:rsidR="00C21D2B" w:rsidRPr="00C21D2B">
        <w:rPr>
          <w:rStyle w:val="c-pjlv"/>
          <w:rFonts w:ascii="Trebuchet MS" w:hAnsi="Trebuchet MS"/>
          <w:color w:val="000000"/>
          <w:sz w:val="22"/>
          <w:szCs w:val="22"/>
        </w:rPr>
        <w:t>Independencia</w:t>
      </w:r>
      <w:proofErr w:type="spellEnd"/>
      <w:r w:rsidRPr="008464AF">
        <w:rPr>
          <w:rStyle w:val="c-pjlv"/>
          <w:rFonts w:ascii="Trebuchet MS" w:hAnsi="Trebuchet MS"/>
          <w:color w:val="000000"/>
          <w:sz w:val="22"/>
          <w:szCs w:val="22"/>
        </w:rPr>
        <w:t xml:space="preserve">, </w:t>
      </w:r>
      <w:commentRangeStart w:id="4"/>
      <w:proofErr w:type="spellStart"/>
      <w:r w:rsidR="00C21D2B" w:rsidRPr="00C21D2B">
        <w:rPr>
          <w:rStyle w:val="c-pjlv"/>
          <w:rFonts w:ascii="Trebuchet MS" w:hAnsi="Trebuchet MS"/>
          <w:color w:val="000000"/>
          <w:sz w:val="22"/>
          <w:szCs w:val="22"/>
        </w:rPr>
        <w:t>los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organismos</w:t>
      </w:r>
      <w:proofErr w:type="spellEnd"/>
      <w:r w:rsidR="00C21D2B" w:rsidRPr="00C21D2B">
        <w:rPr>
          <w:rStyle w:val="c-pjlv"/>
          <w:rFonts w:ascii="Trebuchet MS" w:hAnsi="Trebuchet MS"/>
          <w:color w:val="000000"/>
          <w:sz w:val="22"/>
          <w:szCs w:val="22"/>
        </w:rPr>
        <w:t xml:space="preserve"> del </w:t>
      </w:r>
      <w:proofErr w:type="spellStart"/>
      <w:r w:rsidR="00C21D2B" w:rsidRPr="00C21D2B">
        <w:rPr>
          <w:rStyle w:val="c-pjlv"/>
          <w:rFonts w:ascii="Trebuchet MS" w:hAnsi="Trebuchet MS"/>
          <w:color w:val="000000"/>
          <w:sz w:val="22"/>
          <w:szCs w:val="22"/>
        </w:rPr>
        <w:t>orden</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público</w:t>
      </w:r>
      <w:proofErr w:type="spellEnd"/>
      <w:r w:rsidR="00C21D2B" w:rsidRPr="00C21D2B">
        <w:rPr>
          <w:rStyle w:val="c-pjlv"/>
          <w:rFonts w:ascii="Trebuchet MS" w:hAnsi="Trebuchet MS"/>
          <w:color w:val="000000"/>
          <w:sz w:val="22"/>
          <w:szCs w:val="22"/>
        </w:rPr>
        <w:t xml:space="preserve"> locales</w:t>
      </w:r>
      <w:r w:rsidR="005D18E0">
        <w:rPr>
          <w:rStyle w:val="c-pjlv"/>
          <w:rFonts w:ascii="Trebuchet MS" w:hAnsi="Trebuchet MS"/>
          <w:color w:val="000000"/>
          <w:sz w:val="22"/>
          <w:szCs w:val="22"/>
        </w:rPr>
        <w:t xml:space="preserve"> </w:t>
      </w:r>
      <w:commentRangeEnd w:id="4"/>
      <w:r w:rsidR="005D18E0">
        <w:rPr>
          <w:rStyle w:val="CommentReference"/>
        </w:rPr>
        <w:commentReference w:id="4"/>
      </w:r>
      <w:r w:rsidR="00C21D2B" w:rsidRPr="00C21D2B">
        <w:t xml:space="preserve"> </w:t>
      </w:r>
      <w:r w:rsidR="00C21D2B" w:rsidRPr="00C21D2B">
        <w:rPr>
          <w:rStyle w:val="c-pjlv"/>
          <w:rFonts w:ascii="Trebuchet MS" w:hAnsi="Trebuchet MS"/>
          <w:color w:val="000000"/>
          <w:sz w:val="22"/>
          <w:szCs w:val="22"/>
        </w:rPr>
        <w:t xml:space="preserve">se </w:t>
      </w:r>
      <w:proofErr w:type="spellStart"/>
      <w:r w:rsidR="00C21D2B" w:rsidRPr="00C21D2B">
        <w:rPr>
          <w:rStyle w:val="c-pjlv"/>
          <w:rFonts w:ascii="Trebuchet MS" w:hAnsi="Trebuchet MS"/>
          <w:color w:val="000000"/>
          <w:sz w:val="22"/>
          <w:szCs w:val="22"/>
        </w:rPr>
        <w:t>unirán</w:t>
      </w:r>
      <w:proofErr w:type="spellEnd"/>
      <w:r w:rsidR="00C21D2B" w:rsidRPr="00C21D2B">
        <w:rPr>
          <w:rStyle w:val="c-pjlv"/>
          <w:rFonts w:ascii="Trebuchet MS" w:hAnsi="Trebuchet MS"/>
          <w:color w:val="000000"/>
          <w:sz w:val="22"/>
          <w:szCs w:val="22"/>
        </w:rPr>
        <w:t xml:space="preserve"> con la </w:t>
      </w:r>
      <w:proofErr w:type="spellStart"/>
      <w:r w:rsidR="00C21D2B" w:rsidRPr="00C21D2B">
        <w:rPr>
          <w:rStyle w:val="c-pjlv"/>
          <w:rFonts w:ascii="Trebuchet MS" w:hAnsi="Trebuchet MS"/>
          <w:color w:val="000000"/>
          <w:sz w:val="22"/>
          <w:szCs w:val="22"/>
        </w:rPr>
        <w:t>Administración</w:t>
      </w:r>
      <w:proofErr w:type="spellEnd"/>
      <w:r w:rsidR="00C21D2B" w:rsidRPr="00C21D2B">
        <w:rPr>
          <w:rStyle w:val="c-pjlv"/>
          <w:rFonts w:ascii="Trebuchet MS" w:hAnsi="Trebuchet MS"/>
          <w:color w:val="000000"/>
          <w:sz w:val="22"/>
          <w:szCs w:val="22"/>
        </w:rPr>
        <w:t xml:space="preserve"> Nacional de </w:t>
      </w:r>
      <w:proofErr w:type="spellStart"/>
      <w:r w:rsidR="00C21D2B" w:rsidRPr="00C21D2B">
        <w:rPr>
          <w:rStyle w:val="c-pjlv"/>
          <w:rFonts w:ascii="Trebuchet MS" w:hAnsi="Trebuchet MS"/>
          <w:color w:val="000000"/>
          <w:sz w:val="22"/>
          <w:szCs w:val="22"/>
        </w:rPr>
        <w:t>Seguridad</w:t>
      </w:r>
      <w:proofErr w:type="spellEnd"/>
      <w:r w:rsidR="00C21D2B" w:rsidRPr="00C21D2B">
        <w:rPr>
          <w:rStyle w:val="c-pjlv"/>
          <w:rFonts w:ascii="Trebuchet MS" w:hAnsi="Trebuchet MS"/>
          <w:color w:val="000000"/>
          <w:sz w:val="22"/>
          <w:szCs w:val="22"/>
        </w:rPr>
        <w:t xml:space="preserve"> del </w:t>
      </w:r>
      <w:proofErr w:type="spellStart"/>
      <w:r w:rsidR="00C21D2B" w:rsidRPr="00C21D2B">
        <w:rPr>
          <w:rStyle w:val="c-pjlv"/>
          <w:rFonts w:ascii="Trebuchet MS" w:hAnsi="Trebuchet MS"/>
          <w:color w:val="000000"/>
          <w:sz w:val="22"/>
          <w:szCs w:val="22"/>
        </w:rPr>
        <w:t>Tráfico</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en</w:t>
      </w:r>
      <w:proofErr w:type="spellEnd"/>
      <w:r w:rsidR="00C21D2B" w:rsidRPr="00C21D2B">
        <w:rPr>
          <w:rStyle w:val="c-pjlv"/>
          <w:rFonts w:ascii="Trebuchet MS" w:hAnsi="Trebuchet MS"/>
          <w:color w:val="000000"/>
          <w:sz w:val="22"/>
          <w:szCs w:val="22"/>
        </w:rPr>
        <w:t xml:space="preserve"> las </w:t>
      </w:r>
      <w:proofErr w:type="spellStart"/>
      <w:r w:rsidR="00C21D2B" w:rsidRPr="00C21D2B">
        <w:rPr>
          <w:rStyle w:val="c-pjlv"/>
          <w:rFonts w:ascii="Trebuchet MS" w:hAnsi="Trebuchet MS"/>
          <w:color w:val="000000"/>
          <w:sz w:val="22"/>
          <w:szCs w:val="22"/>
        </w:rPr>
        <w:t>Carreteras</w:t>
      </w:r>
      <w:proofErr w:type="spellEnd"/>
      <w:r w:rsidR="00C21D2B" w:rsidRPr="00C21D2B">
        <w:rPr>
          <w:rStyle w:val="c-pjlv"/>
          <w:rFonts w:ascii="Trebuchet MS" w:hAnsi="Trebuchet MS"/>
          <w:color w:val="000000"/>
          <w:sz w:val="22"/>
          <w:szCs w:val="22"/>
        </w:rPr>
        <w:t xml:space="preserve"> (NHTSA) del </w:t>
      </w:r>
      <w:proofErr w:type="spellStart"/>
      <w:r w:rsidR="00C21D2B" w:rsidRPr="00C21D2B">
        <w:rPr>
          <w:rStyle w:val="c-pjlv"/>
          <w:rFonts w:ascii="Trebuchet MS" w:hAnsi="Trebuchet MS"/>
          <w:color w:val="000000"/>
          <w:sz w:val="22"/>
          <w:szCs w:val="22"/>
        </w:rPr>
        <w:t>Departamento</w:t>
      </w:r>
      <w:proofErr w:type="spellEnd"/>
      <w:r w:rsidR="00C21D2B" w:rsidRPr="00C21D2B">
        <w:rPr>
          <w:rStyle w:val="c-pjlv"/>
          <w:rFonts w:ascii="Trebuchet MS" w:hAnsi="Trebuchet MS"/>
          <w:color w:val="000000"/>
          <w:sz w:val="22"/>
          <w:szCs w:val="22"/>
        </w:rPr>
        <w:t xml:space="preserve"> de </w:t>
      </w:r>
      <w:proofErr w:type="spellStart"/>
      <w:r w:rsidR="00C21D2B" w:rsidRPr="00C21D2B">
        <w:rPr>
          <w:rStyle w:val="c-pjlv"/>
          <w:rFonts w:ascii="Trebuchet MS" w:hAnsi="Trebuchet MS"/>
          <w:color w:val="000000"/>
          <w:sz w:val="22"/>
          <w:szCs w:val="22"/>
        </w:rPr>
        <w:t>Transporte</w:t>
      </w:r>
      <w:proofErr w:type="spellEnd"/>
      <w:r w:rsidR="00C21D2B" w:rsidRPr="00C21D2B">
        <w:rPr>
          <w:rStyle w:val="c-pjlv"/>
          <w:rFonts w:ascii="Trebuchet MS" w:hAnsi="Trebuchet MS"/>
          <w:color w:val="000000"/>
          <w:sz w:val="22"/>
          <w:szCs w:val="22"/>
        </w:rPr>
        <w:t xml:space="preserve"> de </w:t>
      </w:r>
      <w:proofErr w:type="spellStart"/>
      <w:r w:rsidR="00C21D2B" w:rsidRPr="00C21D2B">
        <w:rPr>
          <w:rStyle w:val="c-pjlv"/>
          <w:rFonts w:ascii="Trebuchet MS" w:hAnsi="Trebuchet MS"/>
          <w:color w:val="000000"/>
          <w:sz w:val="22"/>
          <w:szCs w:val="22"/>
        </w:rPr>
        <w:t>los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Estados</w:t>
      </w:r>
      <w:proofErr w:type="spellEnd"/>
      <w:r w:rsidR="00C21D2B" w:rsidRPr="00C21D2B">
        <w:rPr>
          <w:rStyle w:val="c-pjlv"/>
          <w:rFonts w:ascii="Trebuchet MS" w:hAnsi="Trebuchet MS"/>
          <w:color w:val="000000"/>
          <w:sz w:val="22"/>
          <w:szCs w:val="22"/>
        </w:rPr>
        <w:t xml:space="preserve"> Unidos para la </w:t>
      </w:r>
      <w:proofErr w:type="spellStart"/>
      <w:r w:rsidR="00C21D2B" w:rsidRPr="00C21D2B">
        <w:rPr>
          <w:rStyle w:val="c-pjlv"/>
          <w:rFonts w:ascii="Trebuchet MS" w:hAnsi="Trebuchet MS"/>
          <w:color w:val="000000"/>
          <w:sz w:val="22"/>
          <w:szCs w:val="22"/>
        </w:rPr>
        <w:t>campaña</w:t>
      </w:r>
      <w:proofErr w:type="spellEnd"/>
      <w:r w:rsidR="00C21D2B" w:rsidRPr="00C21D2B">
        <w:rPr>
          <w:rStyle w:val="c-pjlv"/>
          <w:rFonts w:ascii="Trebuchet MS" w:hAnsi="Trebuchet MS"/>
          <w:color w:val="000000"/>
          <w:sz w:val="22"/>
          <w:szCs w:val="22"/>
        </w:rPr>
        <w:t xml:space="preserve"> de </w:t>
      </w:r>
      <w:proofErr w:type="spellStart"/>
      <w:r w:rsidR="00C21D2B" w:rsidRPr="00C21D2B">
        <w:rPr>
          <w:rStyle w:val="c-pjlv"/>
          <w:rFonts w:ascii="Trebuchet MS" w:hAnsi="Trebuchet MS"/>
          <w:color w:val="000000"/>
          <w:sz w:val="22"/>
          <w:szCs w:val="22"/>
        </w:rPr>
        <w:t>alta</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visibilidad</w:t>
      </w:r>
      <w:proofErr w:type="spellEnd"/>
      <w:r w:rsidR="00C21D2B" w:rsidRPr="00C21D2B">
        <w:rPr>
          <w:rStyle w:val="c-pjlv"/>
          <w:rFonts w:ascii="Trebuchet MS" w:hAnsi="Trebuchet MS"/>
          <w:color w:val="000000"/>
          <w:sz w:val="22"/>
          <w:szCs w:val="22"/>
        </w:rPr>
        <w:t xml:space="preserve"> de </w:t>
      </w:r>
      <w:proofErr w:type="spellStart"/>
      <w:r w:rsidR="00C21D2B" w:rsidRPr="00C21D2B">
        <w:rPr>
          <w:rStyle w:val="c-pjlv"/>
          <w:rFonts w:ascii="Trebuchet MS" w:hAnsi="Trebuchet MS"/>
          <w:color w:val="000000"/>
          <w:sz w:val="22"/>
          <w:szCs w:val="22"/>
        </w:rPr>
        <w:t>cumplimiento</w:t>
      </w:r>
      <w:proofErr w:type="spellEnd"/>
      <w:r w:rsidR="00C21D2B" w:rsidRPr="00C21D2B">
        <w:rPr>
          <w:rStyle w:val="c-pjlv"/>
          <w:rFonts w:ascii="Trebuchet MS" w:hAnsi="Trebuchet MS"/>
          <w:color w:val="000000"/>
          <w:sz w:val="22"/>
          <w:szCs w:val="22"/>
        </w:rPr>
        <w:t xml:space="preserve"> de la ley y de </w:t>
      </w:r>
      <w:proofErr w:type="spellStart"/>
      <w:r w:rsidR="00C21D2B" w:rsidRPr="00C21D2B">
        <w:rPr>
          <w:rStyle w:val="c-pjlv"/>
          <w:rFonts w:ascii="Trebuchet MS" w:hAnsi="Trebuchet MS"/>
          <w:color w:val="000000"/>
          <w:sz w:val="22"/>
          <w:szCs w:val="22"/>
        </w:rPr>
        <w:t>concientización</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sobre</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el</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manejo</w:t>
      </w:r>
      <w:proofErr w:type="spellEnd"/>
      <w:r w:rsidR="00C21D2B" w:rsidRPr="00C21D2B">
        <w:rPr>
          <w:rStyle w:val="c-pjlv"/>
          <w:rFonts w:ascii="Trebuchet MS" w:hAnsi="Trebuchet MS"/>
          <w:color w:val="000000"/>
          <w:sz w:val="22"/>
          <w:szCs w:val="22"/>
        </w:rPr>
        <w:t xml:space="preserve"> bajo </w:t>
      </w:r>
      <w:proofErr w:type="spellStart"/>
      <w:r w:rsidR="00C21D2B" w:rsidRPr="00C21D2B">
        <w:rPr>
          <w:rStyle w:val="c-pjlv"/>
          <w:rFonts w:ascii="Trebuchet MS" w:hAnsi="Trebuchet MS"/>
          <w:color w:val="000000"/>
          <w:sz w:val="22"/>
          <w:szCs w:val="22"/>
        </w:rPr>
        <w:t>los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efectos</w:t>
      </w:r>
      <w:proofErr w:type="spellEnd"/>
      <w:r w:rsidR="00C21D2B" w:rsidRPr="00C21D2B">
        <w:rPr>
          <w:rStyle w:val="c-pjlv"/>
          <w:rFonts w:ascii="Trebuchet MS" w:hAnsi="Trebuchet MS"/>
          <w:color w:val="000000"/>
          <w:sz w:val="22"/>
          <w:szCs w:val="22"/>
        </w:rPr>
        <w:t xml:space="preserve"> de alcohol, </w:t>
      </w:r>
      <w:proofErr w:type="spellStart"/>
      <w:r w:rsidR="00C21D2B" w:rsidRPr="00C21D2B">
        <w:rPr>
          <w:rStyle w:val="c-pjlv"/>
          <w:rFonts w:ascii="Trebuchet MS" w:hAnsi="Trebuchet MS"/>
          <w:i/>
          <w:iCs/>
          <w:color w:val="000000"/>
          <w:sz w:val="22"/>
          <w:szCs w:val="22"/>
        </w:rPr>
        <w:t>Maneja</w:t>
      </w:r>
      <w:proofErr w:type="spellEnd"/>
      <w:r w:rsidR="00C21D2B" w:rsidRPr="00C21D2B">
        <w:rPr>
          <w:rStyle w:val="c-pjlv"/>
          <w:rFonts w:ascii="Trebuchet MS" w:hAnsi="Trebuchet MS"/>
          <w:i/>
          <w:iCs/>
          <w:color w:val="000000"/>
          <w:sz w:val="22"/>
          <w:szCs w:val="22"/>
        </w:rPr>
        <w:t xml:space="preserve"> </w:t>
      </w:r>
      <w:proofErr w:type="spellStart"/>
      <w:r w:rsidR="00C21D2B" w:rsidRPr="00C21D2B">
        <w:rPr>
          <w:rStyle w:val="c-pjlv"/>
          <w:rFonts w:ascii="Trebuchet MS" w:hAnsi="Trebuchet MS"/>
          <w:i/>
          <w:iCs/>
          <w:color w:val="000000"/>
          <w:sz w:val="22"/>
          <w:szCs w:val="22"/>
        </w:rPr>
        <w:t>Tomado</w:t>
      </w:r>
      <w:proofErr w:type="spellEnd"/>
      <w:r w:rsidR="00C21D2B" w:rsidRPr="00C21D2B">
        <w:rPr>
          <w:rStyle w:val="c-pjlv"/>
          <w:rFonts w:ascii="Trebuchet MS" w:hAnsi="Trebuchet MS"/>
          <w:i/>
          <w:iCs/>
          <w:color w:val="000000"/>
          <w:sz w:val="22"/>
          <w:szCs w:val="22"/>
        </w:rPr>
        <w:t xml:space="preserve"> y </w:t>
      </w:r>
      <w:proofErr w:type="spellStart"/>
      <w:r w:rsidR="00C21D2B" w:rsidRPr="00C21D2B">
        <w:rPr>
          <w:rStyle w:val="c-pjlv"/>
          <w:rFonts w:ascii="Trebuchet MS" w:hAnsi="Trebuchet MS"/>
          <w:i/>
          <w:iCs/>
          <w:color w:val="000000"/>
          <w:sz w:val="22"/>
          <w:szCs w:val="22"/>
        </w:rPr>
        <w:t>Serás</w:t>
      </w:r>
      <w:proofErr w:type="spellEnd"/>
      <w:r w:rsidR="00C21D2B" w:rsidRPr="00C21D2B">
        <w:rPr>
          <w:rStyle w:val="c-pjlv"/>
          <w:rFonts w:ascii="Trebuchet MS" w:hAnsi="Trebuchet MS"/>
          <w:i/>
          <w:iCs/>
          <w:color w:val="000000"/>
          <w:sz w:val="22"/>
          <w:szCs w:val="22"/>
        </w:rPr>
        <w:t xml:space="preserve"> </w:t>
      </w:r>
      <w:proofErr w:type="spellStart"/>
      <w:r w:rsidR="00C21D2B" w:rsidRPr="00C21D2B">
        <w:rPr>
          <w:rStyle w:val="c-pjlv"/>
          <w:rFonts w:ascii="Trebuchet MS" w:hAnsi="Trebuchet MS"/>
          <w:i/>
          <w:iCs/>
          <w:color w:val="000000"/>
          <w:sz w:val="22"/>
          <w:szCs w:val="22"/>
        </w:rPr>
        <w:t>Arrestado</w:t>
      </w:r>
      <w:proofErr w:type="spellEnd"/>
      <w:r w:rsidR="00C21D2B" w:rsidRPr="00C21D2B">
        <w:rPr>
          <w:rStyle w:val="c-pjlv"/>
          <w:rFonts w:ascii="Trebuchet MS" w:hAnsi="Trebuchet MS"/>
          <w:color w:val="000000"/>
          <w:sz w:val="22"/>
          <w:szCs w:val="22"/>
        </w:rPr>
        <w:t xml:space="preserve">. El </w:t>
      </w:r>
      <w:proofErr w:type="spellStart"/>
      <w:r w:rsidR="00C21D2B" w:rsidRPr="00C21D2B">
        <w:rPr>
          <w:rStyle w:val="c-pjlv"/>
          <w:rFonts w:ascii="Trebuchet MS" w:hAnsi="Trebuchet MS"/>
          <w:color w:val="000000"/>
          <w:sz w:val="22"/>
          <w:szCs w:val="22"/>
        </w:rPr>
        <w:t>objetivo</w:t>
      </w:r>
      <w:proofErr w:type="spellEnd"/>
      <w:r w:rsidR="00C21D2B" w:rsidRPr="00C21D2B">
        <w:rPr>
          <w:rStyle w:val="c-pjlv"/>
          <w:rFonts w:ascii="Trebuchet MS" w:hAnsi="Trebuchet MS"/>
          <w:color w:val="000000"/>
          <w:sz w:val="22"/>
          <w:szCs w:val="22"/>
        </w:rPr>
        <w:t xml:space="preserve"> principal del </w:t>
      </w:r>
      <w:proofErr w:type="spellStart"/>
      <w:r w:rsidR="00C21D2B" w:rsidRPr="00C21D2B">
        <w:rPr>
          <w:rStyle w:val="c-pjlv"/>
          <w:rFonts w:ascii="Trebuchet MS" w:hAnsi="Trebuchet MS"/>
          <w:color w:val="000000"/>
          <w:sz w:val="22"/>
          <w:szCs w:val="22"/>
        </w:rPr>
        <w:t>aumento</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en</w:t>
      </w:r>
      <w:proofErr w:type="spellEnd"/>
      <w:r w:rsidR="00C21D2B" w:rsidRPr="00C21D2B">
        <w:rPr>
          <w:rStyle w:val="c-pjlv"/>
          <w:rFonts w:ascii="Trebuchet MS" w:hAnsi="Trebuchet MS"/>
          <w:color w:val="000000"/>
          <w:sz w:val="22"/>
          <w:szCs w:val="22"/>
        </w:rPr>
        <w:t xml:space="preserve"> la </w:t>
      </w:r>
      <w:proofErr w:type="spellStart"/>
      <w:r w:rsidR="00C21D2B" w:rsidRPr="00C21D2B">
        <w:rPr>
          <w:rStyle w:val="c-pjlv"/>
          <w:rFonts w:ascii="Trebuchet MS" w:hAnsi="Trebuchet MS"/>
          <w:color w:val="000000"/>
          <w:sz w:val="22"/>
          <w:szCs w:val="22"/>
        </w:rPr>
        <w:t>presencia</w:t>
      </w:r>
      <w:proofErr w:type="spellEnd"/>
      <w:r w:rsidR="00C21D2B" w:rsidRPr="00C21D2B">
        <w:rPr>
          <w:rStyle w:val="c-pjlv"/>
          <w:rFonts w:ascii="Trebuchet MS" w:hAnsi="Trebuchet MS"/>
          <w:color w:val="000000"/>
          <w:sz w:val="22"/>
          <w:szCs w:val="22"/>
        </w:rPr>
        <w:t xml:space="preserve"> de </w:t>
      </w:r>
      <w:proofErr w:type="spellStart"/>
      <w:r w:rsidR="00C21D2B" w:rsidRPr="00C21D2B">
        <w:rPr>
          <w:rStyle w:val="c-pjlv"/>
          <w:rFonts w:ascii="Trebuchet MS" w:hAnsi="Trebuchet MS"/>
          <w:color w:val="000000"/>
          <w:sz w:val="22"/>
          <w:szCs w:val="22"/>
        </w:rPr>
        <w:t>los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agentes</w:t>
      </w:r>
      <w:proofErr w:type="spellEnd"/>
      <w:r w:rsidR="00C21D2B" w:rsidRPr="00C21D2B">
        <w:rPr>
          <w:rStyle w:val="c-pjlv"/>
          <w:rFonts w:ascii="Trebuchet MS" w:hAnsi="Trebuchet MS"/>
          <w:color w:val="000000"/>
          <w:sz w:val="22"/>
          <w:szCs w:val="22"/>
        </w:rPr>
        <w:t xml:space="preserve"> del </w:t>
      </w:r>
      <w:proofErr w:type="spellStart"/>
      <w:r w:rsidR="00C21D2B" w:rsidRPr="00C21D2B">
        <w:rPr>
          <w:rStyle w:val="c-pjlv"/>
          <w:rFonts w:ascii="Trebuchet MS" w:hAnsi="Trebuchet MS"/>
          <w:color w:val="000000"/>
          <w:sz w:val="22"/>
          <w:szCs w:val="22"/>
        </w:rPr>
        <w:t>orden</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público</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será</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el</w:t>
      </w:r>
      <w:proofErr w:type="spellEnd"/>
      <w:r w:rsidR="00C21D2B" w:rsidRPr="00C21D2B">
        <w:rPr>
          <w:rStyle w:val="c-pjlv"/>
          <w:rFonts w:ascii="Trebuchet MS" w:hAnsi="Trebuchet MS"/>
          <w:color w:val="000000"/>
          <w:sz w:val="22"/>
          <w:szCs w:val="22"/>
        </w:rPr>
        <w:t xml:space="preserve"> de </w:t>
      </w:r>
      <w:proofErr w:type="spellStart"/>
      <w:r w:rsidR="00C21D2B" w:rsidRPr="00C21D2B">
        <w:rPr>
          <w:rStyle w:val="c-pjlv"/>
          <w:rFonts w:ascii="Trebuchet MS" w:hAnsi="Trebuchet MS"/>
          <w:color w:val="000000"/>
          <w:sz w:val="22"/>
          <w:szCs w:val="22"/>
        </w:rPr>
        <w:t>prevenir</w:t>
      </w:r>
      <w:proofErr w:type="spellEnd"/>
      <w:r w:rsidR="00C21D2B" w:rsidRPr="00C21D2B">
        <w:rPr>
          <w:rStyle w:val="c-pjlv"/>
          <w:rFonts w:ascii="Trebuchet MS" w:hAnsi="Trebuchet MS"/>
          <w:color w:val="000000"/>
          <w:sz w:val="22"/>
          <w:szCs w:val="22"/>
        </w:rPr>
        <w:t xml:space="preserve"> que se </w:t>
      </w:r>
      <w:proofErr w:type="spellStart"/>
      <w:r w:rsidR="00C21D2B" w:rsidRPr="00C21D2B">
        <w:rPr>
          <w:rStyle w:val="c-pjlv"/>
          <w:rFonts w:ascii="Trebuchet MS" w:hAnsi="Trebuchet MS"/>
          <w:color w:val="000000"/>
          <w:sz w:val="22"/>
          <w:szCs w:val="22"/>
        </w:rPr>
        <w:t>repitan</w:t>
      </w:r>
      <w:proofErr w:type="spellEnd"/>
      <w:r w:rsidR="00C21D2B" w:rsidRPr="00C21D2B">
        <w:rPr>
          <w:rStyle w:val="c-pjlv"/>
          <w:rFonts w:ascii="Trebuchet MS" w:hAnsi="Trebuchet MS"/>
          <w:color w:val="000000"/>
          <w:sz w:val="22"/>
          <w:szCs w:val="22"/>
        </w:rPr>
        <w:t xml:space="preserve"> las </w:t>
      </w:r>
      <w:proofErr w:type="spellStart"/>
      <w:r w:rsidR="00C21D2B" w:rsidRPr="00C21D2B">
        <w:rPr>
          <w:rStyle w:val="c-pjlv"/>
          <w:rFonts w:ascii="Trebuchet MS" w:hAnsi="Trebuchet MS"/>
          <w:color w:val="000000"/>
          <w:sz w:val="22"/>
          <w:szCs w:val="22"/>
        </w:rPr>
        <w:t>tragedias</w:t>
      </w:r>
      <w:proofErr w:type="spellEnd"/>
      <w:r w:rsidR="00C21D2B" w:rsidRPr="00C21D2B">
        <w:rPr>
          <w:rStyle w:val="c-pjlv"/>
          <w:rFonts w:ascii="Trebuchet MS" w:hAnsi="Trebuchet MS"/>
          <w:color w:val="000000"/>
          <w:sz w:val="22"/>
          <w:szCs w:val="22"/>
        </w:rPr>
        <w:t xml:space="preserve"> que </w:t>
      </w:r>
      <w:proofErr w:type="spellStart"/>
      <w:r w:rsidR="00C21D2B" w:rsidRPr="00C21D2B">
        <w:rPr>
          <w:rStyle w:val="c-pjlv"/>
          <w:rFonts w:ascii="Trebuchet MS" w:hAnsi="Trebuchet MS"/>
          <w:color w:val="000000"/>
          <w:sz w:val="22"/>
          <w:szCs w:val="22"/>
        </w:rPr>
        <w:t>ocurrieron</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en</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años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anteriores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durante</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el</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feriado</w:t>
      </w:r>
      <w:proofErr w:type="spellEnd"/>
      <w:r w:rsidR="00C21D2B" w:rsidRPr="00C21D2B">
        <w:rPr>
          <w:rStyle w:val="c-pjlv"/>
          <w:rFonts w:ascii="Trebuchet MS" w:hAnsi="Trebuchet MS"/>
          <w:color w:val="000000"/>
          <w:sz w:val="22"/>
          <w:szCs w:val="22"/>
        </w:rPr>
        <w:t xml:space="preserve"> del Cuatro de Julio</w:t>
      </w:r>
      <w:r w:rsidRPr="008464AF">
        <w:rPr>
          <w:rStyle w:val="c-pjlv"/>
          <w:rFonts w:ascii="Trebuchet MS" w:hAnsi="Trebuchet MS"/>
          <w:color w:val="000000"/>
          <w:sz w:val="22"/>
          <w:szCs w:val="22"/>
        </w:rPr>
        <w:t>.</w:t>
      </w:r>
    </w:p>
    <w:p w14:paraId="0AAA3F8E" w14:textId="516CE6F8" w:rsidR="00CA26EA" w:rsidRPr="008464AF" w:rsidRDefault="00C21D2B" w:rsidP="008464AF">
      <w:pPr>
        <w:pStyle w:val="NormalWeb"/>
        <w:rPr>
          <w:rFonts w:ascii="Trebuchet MS" w:hAnsi="Trebuchet MS"/>
          <w:color w:val="000000"/>
          <w:sz w:val="22"/>
          <w:szCs w:val="22"/>
        </w:rPr>
      </w:pPr>
      <w:commentRangeStart w:id="5"/>
      <w:proofErr w:type="spellStart"/>
      <w:r w:rsidRPr="00C21D2B">
        <w:rPr>
          <w:rFonts w:ascii="Trebuchet MS" w:hAnsi="Trebuchet MS"/>
          <w:color w:val="000000"/>
          <w:sz w:val="22"/>
          <w:szCs w:val="22"/>
        </w:rPr>
        <w:t>Cada</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año</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el</w:t>
      </w:r>
      <w:proofErr w:type="spellEnd"/>
      <w:r w:rsidRPr="00C21D2B">
        <w:rPr>
          <w:rFonts w:ascii="Trebuchet MS" w:hAnsi="Trebuchet MS"/>
          <w:color w:val="000000"/>
          <w:sz w:val="22"/>
          <w:szCs w:val="22"/>
        </w:rPr>
        <w:t xml:space="preserve"> Cuatro de Julio </w:t>
      </w:r>
      <w:proofErr w:type="spellStart"/>
      <w:r w:rsidRPr="00C21D2B">
        <w:rPr>
          <w:rFonts w:ascii="Trebuchet MS" w:hAnsi="Trebuchet MS"/>
          <w:color w:val="000000"/>
          <w:sz w:val="22"/>
          <w:szCs w:val="22"/>
        </w:rPr>
        <w:t>resulta</w:t>
      </w:r>
      <w:proofErr w:type="spellEnd"/>
      <w:r w:rsidRPr="00C21D2B">
        <w:rPr>
          <w:rFonts w:ascii="Trebuchet MS" w:hAnsi="Trebuchet MS"/>
          <w:color w:val="000000"/>
          <w:sz w:val="22"/>
          <w:szCs w:val="22"/>
        </w:rPr>
        <w:t xml:space="preserve"> ser uno de </w:t>
      </w:r>
      <w:proofErr w:type="spellStart"/>
      <w:r w:rsidRPr="00C21D2B">
        <w:rPr>
          <w:rFonts w:ascii="Trebuchet MS" w:hAnsi="Trebuchet MS"/>
          <w:color w:val="000000"/>
          <w:sz w:val="22"/>
          <w:szCs w:val="22"/>
        </w:rPr>
        <w:t>los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periodos</w:t>
      </w:r>
      <w:proofErr w:type="spellEnd"/>
      <w:r w:rsidRPr="00C21D2B">
        <w:rPr>
          <w:rFonts w:ascii="Trebuchet MS" w:hAnsi="Trebuchet MS"/>
          <w:color w:val="000000"/>
          <w:sz w:val="22"/>
          <w:szCs w:val="22"/>
        </w:rPr>
        <w:t xml:space="preserve"> con </w:t>
      </w:r>
      <w:proofErr w:type="spellStart"/>
      <w:r w:rsidRPr="00C21D2B">
        <w:rPr>
          <w:rFonts w:ascii="Trebuchet MS" w:hAnsi="Trebuchet MS"/>
          <w:color w:val="000000"/>
          <w:sz w:val="22"/>
          <w:szCs w:val="22"/>
        </w:rPr>
        <w:t>más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fatalidades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en</w:t>
      </w:r>
      <w:proofErr w:type="spellEnd"/>
      <w:r w:rsidRPr="00C21D2B">
        <w:rPr>
          <w:rFonts w:ascii="Trebuchet MS" w:hAnsi="Trebuchet MS"/>
          <w:color w:val="000000"/>
          <w:sz w:val="22"/>
          <w:szCs w:val="22"/>
        </w:rPr>
        <w:t xml:space="preserve"> las </w:t>
      </w:r>
      <w:proofErr w:type="spellStart"/>
      <w:r w:rsidRPr="00C21D2B">
        <w:rPr>
          <w:rFonts w:ascii="Trebuchet MS" w:hAnsi="Trebuchet MS"/>
          <w:color w:val="000000"/>
          <w:sz w:val="22"/>
          <w:szCs w:val="22"/>
        </w:rPr>
        <w:t>carreteras</w:t>
      </w:r>
      <w:proofErr w:type="spellEnd"/>
      <w:r w:rsidRPr="00C21D2B">
        <w:rPr>
          <w:rFonts w:ascii="Trebuchet MS" w:hAnsi="Trebuchet MS"/>
          <w:color w:val="000000"/>
          <w:sz w:val="22"/>
          <w:szCs w:val="22"/>
        </w:rPr>
        <w:t xml:space="preserve"> de </w:t>
      </w:r>
      <w:proofErr w:type="spellStart"/>
      <w:r w:rsidRPr="00C21D2B">
        <w:rPr>
          <w:rFonts w:ascii="Trebuchet MS" w:hAnsi="Trebuchet MS"/>
          <w:color w:val="000000"/>
          <w:sz w:val="22"/>
          <w:szCs w:val="22"/>
        </w:rPr>
        <w:t>nuestra</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nación</w:t>
      </w:r>
      <w:proofErr w:type="spellEnd"/>
      <w:r w:rsidRPr="00C21D2B">
        <w:rPr>
          <w:rFonts w:ascii="Trebuchet MS" w:hAnsi="Trebuchet MS"/>
          <w:color w:val="000000"/>
          <w:sz w:val="22"/>
          <w:szCs w:val="22"/>
        </w:rPr>
        <w:t xml:space="preserve">. En 2022, 487 personas </w:t>
      </w:r>
      <w:proofErr w:type="spellStart"/>
      <w:r w:rsidRPr="00C21D2B">
        <w:rPr>
          <w:rFonts w:ascii="Trebuchet MS" w:hAnsi="Trebuchet MS"/>
          <w:color w:val="000000"/>
          <w:sz w:val="22"/>
          <w:szCs w:val="22"/>
        </w:rPr>
        <w:t>murieron</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en</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choques</w:t>
      </w:r>
      <w:proofErr w:type="spellEnd"/>
      <w:r w:rsidRPr="00C21D2B">
        <w:rPr>
          <w:rFonts w:ascii="Trebuchet MS" w:hAnsi="Trebuchet MS"/>
          <w:color w:val="000000"/>
          <w:sz w:val="22"/>
          <w:szCs w:val="22"/>
        </w:rPr>
        <w:t xml:space="preserve"> de </w:t>
      </w:r>
      <w:proofErr w:type="spellStart"/>
      <w:r w:rsidRPr="00C21D2B">
        <w:rPr>
          <w:rFonts w:ascii="Trebuchet MS" w:hAnsi="Trebuchet MS"/>
          <w:color w:val="000000"/>
          <w:sz w:val="22"/>
          <w:szCs w:val="22"/>
        </w:rPr>
        <w:t>tráfico</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durante</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el</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periodo</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festivo</w:t>
      </w:r>
      <w:proofErr w:type="spellEnd"/>
      <w:r w:rsidRPr="00C21D2B">
        <w:rPr>
          <w:rFonts w:ascii="Trebuchet MS" w:hAnsi="Trebuchet MS"/>
          <w:color w:val="000000"/>
          <w:sz w:val="22"/>
          <w:szCs w:val="22"/>
        </w:rPr>
        <w:t xml:space="preserve"> (entre las 6 p.m. del 1 de </w:t>
      </w:r>
      <w:proofErr w:type="spellStart"/>
      <w:r w:rsidRPr="00C21D2B">
        <w:rPr>
          <w:rFonts w:ascii="Trebuchet MS" w:hAnsi="Trebuchet MS"/>
          <w:color w:val="000000"/>
          <w:sz w:val="22"/>
          <w:szCs w:val="22"/>
        </w:rPr>
        <w:t>julio</w:t>
      </w:r>
      <w:proofErr w:type="spellEnd"/>
      <w:r w:rsidRPr="00C21D2B">
        <w:rPr>
          <w:rFonts w:ascii="Trebuchet MS" w:hAnsi="Trebuchet MS"/>
          <w:color w:val="000000"/>
          <w:sz w:val="22"/>
          <w:szCs w:val="22"/>
        </w:rPr>
        <w:t xml:space="preserve"> y las 5:59 a.m. del 5 de </w:t>
      </w:r>
      <w:proofErr w:type="spellStart"/>
      <w:r w:rsidRPr="00C21D2B">
        <w:rPr>
          <w:rFonts w:ascii="Trebuchet MS" w:hAnsi="Trebuchet MS"/>
          <w:color w:val="000000"/>
          <w:sz w:val="22"/>
          <w:szCs w:val="22"/>
        </w:rPr>
        <w:t>julio</w:t>
      </w:r>
      <w:proofErr w:type="spellEnd"/>
      <w:r w:rsidRPr="00C21D2B">
        <w:rPr>
          <w:rFonts w:ascii="Trebuchet MS" w:hAnsi="Trebuchet MS"/>
          <w:color w:val="000000"/>
          <w:sz w:val="22"/>
          <w:szCs w:val="22"/>
        </w:rPr>
        <w:t xml:space="preserve">). El 40% (196) de </w:t>
      </w:r>
      <w:proofErr w:type="spellStart"/>
      <w:r w:rsidRPr="00C21D2B">
        <w:rPr>
          <w:rFonts w:ascii="Trebuchet MS" w:hAnsi="Trebuchet MS"/>
          <w:color w:val="000000"/>
          <w:sz w:val="22"/>
          <w:szCs w:val="22"/>
        </w:rPr>
        <w:t>estas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fatalidades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ocurrieron</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en</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choques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en</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los</w:t>
      </w:r>
      <w:proofErr w:type="spellEnd"/>
      <w:r w:rsidRPr="00C21D2B">
        <w:rPr>
          <w:rFonts w:ascii="Trebuchet MS" w:hAnsi="Trebuchet MS"/>
          <w:color w:val="000000"/>
          <w:sz w:val="22"/>
          <w:szCs w:val="22"/>
        </w:rPr>
        <w:t xml:space="preserve"> que </w:t>
      </w:r>
      <w:proofErr w:type="spellStart"/>
      <w:r w:rsidRPr="00C21D2B">
        <w:rPr>
          <w:rFonts w:ascii="Trebuchet MS" w:hAnsi="Trebuchet MS"/>
          <w:color w:val="000000"/>
          <w:sz w:val="22"/>
          <w:szCs w:val="22"/>
        </w:rPr>
        <w:t>estuvo</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involucrado</w:t>
      </w:r>
      <w:proofErr w:type="spellEnd"/>
      <w:r w:rsidRPr="00C21D2B">
        <w:rPr>
          <w:rFonts w:ascii="Trebuchet MS" w:hAnsi="Trebuchet MS"/>
          <w:color w:val="000000"/>
          <w:sz w:val="22"/>
          <w:szCs w:val="22"/>
        </w:rPr>
        <w:t xml:space="preserve"> un conductor </w:t>
      </w:r>
      <w:proofErr w:type="spellStart"/>
      <w:r w:rsidRPr="00C21D2B">
        <w:rPr>
          <w:rFonts w:ascii="Trebuchet MS" w:hAnsi="Trebuchet MS"/>
          <w:color w:val="000000"/>
          <w:sz w:val="22"/>
          <w:szCs w:val="22"/>
        </w:rPr>
        <w:t>borracho</w:t>
      </w:r>
      <w:proofErr w:type="spellEnd"/>
      <w:r w:rsidRPr="00C21D2B">
        <w:rPr>
          <w:rFonts w:ascii="Trebuchet MS" w:hAnsi="Trebuchet MS"/>
          <w:color w:val="000000"/>
          <w:sz w:val="22"/>
          <w:szCs w:val="22"/>
        </w:rPr>
        <w:t xml:space="preserve">. En un 66% de </w:t>
      </w:r>
      <w:proofErr w:type="spellStart"/>
      <w:r w:rsidRPr="00C21D2B">
        <w:rPr>
          <w:rFonts w:ascii="Trebuchet MS" w:hAnsi="Trebuchet MS"/>
          <w:color w:val="000000"/>
          <w:sz w:val="22"/>
          <w:szCs w:val="22"/>
        </w:rPr>
        <w:t>estos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choques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por</w:t>
      </w:r>
      <w:proofErr w:type="spellEnd"/>
      <w:r w:rsidRPr="00C21D2B">
        <w:rPr>
          <w:rFonts w:ascii="Trebuchet MS" w:hAnsi="Trebuchet MS"/>
          <w:color w:val="000000"/>
          <w:sz w:val="22"/>
          <w:szCs w:val="22"/>
        </w:rPr>
        <w:t xml:space="preserve"> lo </w:t>
      </w:r>
      <w:proofErr w:type="spellStart"/>
      <w:r w:rsidRPr="00C21D2B">
        <w:rPr>
          <w:rFonts w:ascii="Trebuchet MS" w:hAnsi="Trebuchet MS"/>
          <w:color w:val="000000"/>
          <w:sz w:val="22"/>
          <w:szCs w:val="22"/>
        </w:rPr>
        <w:t>menos</w:t>
      </w:r>
      <w:proofErr w:type="spellEnd"/>
      <w:r w:rsidRPr="00C21D2B">
        <w:rPr>
          <w:rFonts w:ascii="Trebuchet MS" w:hAnsi="Trebuchet MS"/>
          <w:color w:val="000000"/>
          <w:sz w:val="22"/>
          <w:szCs w:val="22"/>
        </w:rPr>
        <w:t xml:space="preserve"> un conductor o </w:t>
      </w:r>
      <w:proofErr w:type="spellStart"/>
      <w:r w:rsidRPr="00C21D2B">
        <w:rPr>
          <w:rFonts w:ascii="Trebuchet MS" w:hAnsi="Trebuchet MS"/>
          <w:color w:val="000000"/>
          <w:sz w:val="22"/>
          <w:szCs w:val="22"/>
        </w:rPr>
        <w:t>motociclista</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tenía</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una</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concentración</w:t>
      </w:r>
      <w:proofErr w:type="spellEnd"/>
      <w:r w:rsidRPr="00C21D2B">
        <w:rPr>
          <w:rFonts w:ascii="Trebuchet MS" w:hAnsi="Trebuchet MS"/>
          <w:color w:val="000000"/>
          <w:sz w:val="22"/>
          <w:szCs w:val="22"/>
        </w:rPr>
        <w:t xml:space="preserve"> de alcohol </w:t>
      </w:r>
      <w:proofErr w:type="spellStart"/>
      <w:r w:rsidRPr="00C21D2B">
        <w:rPr>
          <w:rFonts w:ascii="Trebuchet MS" w:hAnsi="Trebuchet MS"/>
          <w:color w:val="000000"/>
          <w:sz w:val="22"/>
          <w:szCs w:val="22"/>
        </w:rPr>
        <w:t>en</w:t>
      </w:r>
      <w:proofErr w:type="spellEnd"/>
      <w:r w:rsidRPr="00C21D2B">
        <w:rPr>
          <w:rFonts w:ascii="Trebuchet MS" w:hAnsi="Trebuchet MS"/>
          <w:color w:val="000000"/>
          <w:sz w:val="22"/>
          <w:szCs w:val="22"/>
        </w:rPr>
        <w:t xml:space="preserve"> la </w:t>
      </w:r>
      <w:proofErr w:type="spellStart"/>
      <w:r w:rsidRPr="00C21D2B">
        <w:rPr>
          <w:rFonts w:ascii="Trebuchet MS" w:hAnsi="Trebuchet MS"/>
          <w:color w:val="000000"/>
          <w:sz w:val="22"/>
          <w:szCs w:val="22"/>
        </w:rPr>
        <w:t>sangre</w:t>
      </w:r>
      <w:proofErr w:type="spellEnd"/>
      <w:r w:rsidRPr="00C21D2B">
        <w:rPr>
          <w:rFonts w:ascii="Trebuchet MS" w:hAnsi="Trebuchet MS"/>
          <w:color w:val="000000"/>
          <w:sz w:val="22"/>
          <w:szCs w:val="22"/>
        </w:rPr>
        <w:t xml:space="preserve"> (BAC) de .15 o superior, </w:t>
      </w:r>
      <w:proofErr w:type="spellStart"/>
      <w:r w:rsidRPr="00C21D2B">
        <w:rPr>
          <w:rFonts w:ascii="Trebuchet MS" w:hAnsi="Trebuchet MS"/>
          <w:color w:val="000000"/>
          <w:sz w:val="22"/>
          <w:szCs w:val="22"/>
        </w:rPr>
        <w:t>casi</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el</w:t>
      </w:r>
      <w:proofErr w:type="spellEnd"/>
      <w:r w:rsidRPr="00C21D2B">
        <w:rPr>
          <w:rFonts w:ascii="Trebuchet MS" w:hAnsi="Trebuchet MS"/>
          <w:color w:val="000000"/>
          <w:sz w:val="22"/>
          <w:szCs w:val="22"/>
        </w:rPr>
        <w:t xml:space="preserve"> doble del </w:t>
      </w:r>
      <w:proofErr w:type="spellStart"/>
      <w:r w:rsidRPr="00C21D2B">
        <w:rPr>
          <w:rFonts w:ascii="Trebuchet MS" w:hAnsi="Trebuchet MS"/>
          <w:color w:val="000000"/>
          <w:sz w:val="22"/>
          <w:szCs w:val="22"/>
        </w:rPr>
        <w:t>límite</w:t>
      </w:r>
      <w:proofErr w:type="spellEnd"/>
      <w:r w:rsidRPr="00C21D2B">
        <w:rPr>
          <w:rFonts w:ascii="Trebuchet MS" w:hAnsi="Trebuchet MS"/>
          <w:color w:val="000000"/>
          <w:sz w:val="22"/>
          <w:szCs w:val="22"/>
        </w:rPr>
        <w:t xml:space="preserve"> legal </w:t>
      </w:r>
      <w:proofErr w:type="spellStart"/>
      <w:r w:rsidRPr="00C21D2B">
        <w:rPr>
          <w:rFonts w:ascii="Trebuchet MS" w:hAnsi="Trebuchet MS"/>
          <w:color w:val="000000"/>
          <w:sz w:val="22"/>
          <w:szCs w:val="22"/>
        </w:rPr>
        <w:t>en</w:t>
      </w:r>
      <w:proofErr w:type="spellEnd"/>
      <w:r w:rsidRPr="00C21D2B">
        <w:rPr>
          <w:rFonts w:ascii="Trebuchet MS" w:hAnsi="Trebuchet MS"/>
          <w:color w:val="000000"/>
          <w:sz w:val="22"/>
          <w:szCs w:val="22"/>
        </w:rPr>
        <w:t xml:space="preserve"> la </w:t>
      </w:r>
      <w:proofErr w:type="spellStart"/>
      <w:r w:rsidRPr="00C21D2B">
        <w:rPr>
          <w:rFonts w:ascii="Trebuchet MS" w:hAnsi="Trebuchet MS"/>
          <w:color w:val="000000"/>
          <w:sz w:val="22"/>
          <w:szCs w:val="22"/>
        </w:rPr>
        <w:t>mayoría</w:t>
      </w:r>
      <w:proofErr w:type="spellEnd"/>
      <w:r w:rsidRPr="00C21D2B">
        <w:rPr>
          <w:rFonts w:ascii="Trebuchet MS" w:hAnsi="Trebuchet MS"/>
          <w:color w:val="000000"/>
          <w:sz w:val="22"/>
          <w:szCs w:val="22"/>
        </w:rPr>
        <w:t xml:space="preserve"> de </w:t>
      </w:r>
      <w:proofErr w:type="spellStart"/>
      <w:r w:rsidRPr="00C21D2B">
        <w:rPr>
          <w:rFonts w:ascii="Trebuchet MS" w:hAnsi="Trebuchet MS"/>
          <w:color w:val="000000"/>
          <w:sz w:val="22"/>
          <w:szCs w:val="22"/>
        </w:rPr>
        <w:t>los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estados</w:t>
      </w:r>
      <w:proofErr w:type="spellEnd"/>
      <w:r w:rsidR="005760B7" w:rsidRPr="005760B7">
        <w:rPr>
          <w:rFonts w:ascii="Trebuchet MS" w:hAnsi="Trebuchet MS"/>
          <w:color w:val="000000"/>
          <w:sz w:val="22"/>
          <w:szCs w:val="22"/>
        </w:rPr>
        <w:t xml:space="preserve">.   </w:t>
      </w:r>
      <w:commentRangeEnd w:id="5"/>
      <w:r w:rsidR="000744B4">
        <w:rPr>
          <w:rStyle w:val="CommentReference"/>
        </w:rPr>
        <w:commentReference w:id="5"/>
      </w:r>
    </w:p>
    <w:p w14:paraId="6A07357B" w14:textId="3876E63C" w:rsidR="008464AF" w:rsidRPr="008464AF" w:rsidRDefault="008464AF" w:rsidP="008464AF">
      <w:pPr>
        <w:pStyle w:val="NormalWeb"/>
        <w:rPr>
          <w:rStyle w:val="c-pjlv"/>
          <w:rFonts w:ascii="Trebuchet MS" w:hAnsi="Trebuchet MS"/>
          <w:color w:val="000000"/>
          <w:sz w:val="22"/>
          <w:szCs w:val="22"/>
        </w:rPr>
      </w:pPr>
      <w:commentRangeStart w:id="6"/>
      <w:r w:rsidRPr="008464AF">
        <w:rPr>
          <w:rStyle w:val="c-pjlv"/>
          <w:rFonts w:ascii="Trebuchet MS" w:hAnsi="Trebuchet MS"/>
          <w:color w:val="000000"/>
          <w:sz w:val="22"/>
          <w:szCs w:val="22"/>
        </w:rPr>
        <w:t>“</w:t>
      </w:r>
      <w:r w:rsidR="00C21D2B" w:rsidRPr="00C21D2B">
        <w:rPr>
          <w:rStyle w:val="c-pjlv"/>
          <w:rFonts w:ascii="Trebuchet MS" w:hAnsi="Trebuchet MS"/>
          <w:color w:val="000000"/>
          <w:sz w:val="22"/>
          <w:szCs w:val="22"/>
        </w:rPr>
        <w:t xml:space="preserve">El </w:t>
      </w:r>
      <w:proofErr w:type="spellStart"/>
      <w:r w:rsidR="00C21D2B" w:rsidRPr="00C21D2B">
        <w:rPr>
          <w:rStyle w:val="c-pjlv"/>
          <w:rFonts w:ascii="Trebuchet MS" w:hAnsi="Trebuchet MS"/>
          <w:color w:val="000000"/>
          <w:sz w:val="22"/>
          <w:szCs w:val="22"/>
        </w:rPr>
        <w:t>enfoque</w:t>
      </w:r>
      <w:proofErr w:type="spellEnd"/>
      <w:r w:rsidR="00C21D2B" w:rsidRPr="00C21D2B">
        <w:rPr>
          <w:rStyle w:val="c-pjlv"/>
          <w:rFonts w:ascii="Trebuchet MS" w:hAnsi="Trebuchet MS"/>
          <w:color w:val="000000"/>
          <w:sz w:val="22"/>
          <w:szCs w:val="22"/>
        </w:rPr>
        <w:t xml:space="preserve"> que </w:t>
      </w:r>
      <w:proofErr w:type="spellStart"/>
      <w:r w:rsidR="00C21D2B" w:rsidRPr="00C21D2B">
        <w:rPr>
          <w:rStyle w:val="c-pjlv"/>
          <w:rFonts w:ascii="Trebuchet MS" w:hAnsi="Trebuchet MS"/>
          <w:color w:val="000000"/>
          <w:sz w:val="22"/>
          <w:szCs w:val="22"/>
        </w:rPr>
        <w:t>tendremos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frente</w:t>
      </w:r>
      <w:proofErr w:type="spellEnd"/>
      <w:r w:rsidR="00C21D2B" w:rsidRPr="00C21D2B">
        <w:rPr>
          <w:rStyle w:val="c-pjlv"/>
          <w:rFonts w:ascii="Trebuchet MS" w:hAnsi="Trebuchet MS"/>
          <w:color w:val="000000"/>
          <w:sz w:val="22"/>
          <w:szCs w:val="22"/>
        </w:rPr>
        <w:t xml:space="preserve"> a </w:t>
      </w:r>
      <w:proofErr w:type="spellStart"/>
      <w:r w:rsidR="00C21D2B" w:rsidRPr="00C21D2B">
        <w:rPr>
          <w:rStyle w:val="c-pjlv"/>
          <w:rFonts w:ascii="Trebuchet MS" w:hAnsi="Trebuchet MS"/>
          <w:color w:val="000000"/>
          <w:sz w:val="22"/>
          <w:szCs w:val="22"/>
        </w:rPr>
        <w:t>los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conductores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borrachos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este</w:t>
      </w:r>
      <w:proofErr w:type="spellEnd"/>
      <w:r w:rsidR="00C21D2B" w:rsidRPr="00C21D2B">
        <w:rPr>
          <w:rStyle w:val="c-pjlv"/>
          <w:rFonts w:ascii="Trebuchet MS" w:hAnsi="Trebuchet MS"/>
          <w:color w:val="000000"/>
          <w:sz w:val="22"/>
          <w:szCs w:val="22"/>
        </w:rPr>
        <w:t xml:space="preserve"> Cuatro de Julio </w:t>
      </w:r>
      <w:proofErr w:type="spellStart"/>
      <w:r w:rsidR="00C21D2B" w:rsidRPr="00C21D2B">
        <w:rPr>
          <w:rStyle w:val="c-pjlv"/>
          <w:rFonts w:ascii="Trebuchet MS" w:hAnsi="Trebuchet MS"/>
          <w:color w:val="000000"/>
          <w:sz w:val="22"/>
          <w:szCs w:val="22"/>
        </w:rPr>
        <w:t>será</w:t>
      </w:r>
      <w:proofErr w:type="spellEnd"/>
      <w:r w:rsidR="00C21D2B" w:rsidRPr="00C21D2B">
        <w:rPr>
          <w:rStyle w:val="c-pjlv"/>
          <w:rFonts w:ascii="Trebuchet MS" w:hAnsi="Trebuchet MS"/>
          <w:color w:val="000000"/>
          <w:sz w:val="22"/>
          <w:szCs w:val="22"/>
        </w:rPr>
        <w:t xml:space="preserve"> inflexible: </w:t>
      </w:r>
      <w:proofErr w:type="spellStart"/>
      <w:r w:rsidR="00C21D2B" w:rsidRPr="00C21D2B">
        <w:rPr>
          <w:rStyle w:val="c-pjlv"/>
          <w:rFonts w:ascii="Trebuchet MS" w:hAnsi="Trebuchet MS"/>
          <w:color w:val="000000"/>
          <w:sz w:val="22"/>
          <w:szCs w:val="22"/>
        </w:rPr>
        <w:t>si</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detenemos</w:t>
      </w:r>
      <w:proofErr w:type="spellEnd"/>
      <w:r w:rsidR="00C21D2B" w:rsidRPr="00C21D2B">
        <w:rPr>
          <w:rStyle w:val="c-pjlv"/>
          <w:rFonts w:ascii="Trebuchet MS" w:hAnsi="Trebuchet MS"/>
          <w:color w:val="000000"/>
          <w:sz w:val="22"/>
          <w:szCs w:val="22"/>
        </w:rPr>
        <w:t xml:space="preserve"> a un </w:t>
      </w:r>
      <w:proofErr w:type="spellStart"/>
      <w:r w:rsidR="00C21D2B" w:rsidRPr="00C21D2B">
        <w:rPr>
          <w:rStyle w:val="c-pjlv"/>
          <w:rFonts w:ascii="Trebuchet MS" w:hAnsi="Trebuchet MS"/>
          <w:color w:val="000000"/>
          <w:sz w:val="22"/>
          <w:szCs w:val="22"/>
        </w:rPr>
        <w:t>motociclista</w:t>
      </w:r>
      <w:proofErr w:type="spellEnd"/>
      <w:r w:rsidR="00C21D2B" w:rsidRPr="00C21D2B">
        <w:rPr>
          <w:rStyle w:val="c-pjlv"/>
          <w:rFonts w:ascii="Trebuchet MS" w:hAnsi="Trebuchet MS"/>
          <w:color w:val="000000"/>
          <w:sz w:val="22"/>
          <w:szCs w:val="22"/>
        </w:rPr>
        <w:t xml:space="preserve"> y </w:t>
      </w:r>
      <w:proofErr w:type="spellStart"/>
      <w:r w:rsidR="00C21D2B" w:rsidRPr="00C21D2B">
        <w:rPr>
          <w:rStyle w:val="c-pjlv"/>
          <w:rFonts w:ascii="Trebuchet MS" w:hAnsi="Trebuchet MS"/>
          <w:color w:val="000000"/>
          <w:sz w:val="22"/>
          <w:szCs w:val="22"/>
        </w:rPr>
        <w:t>vemos</w:t>
      </w:r>
      <w:proofErr w:type="spellEnd"/>
      <w:r w:rsidR="00C21D2B" w:rsidRPr="00C21D2B">
        <w:rPr>
          <w:rStyle w:val="c-pjlv"/>
          <w:rFonts w:ascii="Trebuchet MS" w:hAnsi="Trebuchet MS"/>
          <w:color w:val="000000"/>
          <w:sz w:val="22"/>
          <w:szCs w:val="22"/>
        </w:rPr>
        <w:t xml:space="preserve"> que </w:t>
      </w:r>
      <w:proofErr w:type="spellStart"/>
      <w:r w:rsidR="00C21D2B" w:rsidRPr="00C21D2B">
        <w:rPr>
          <w:rStyle w:val="c-pjlv"/>
          <w:rFonts w:ascii="Trebuchet MS" w:hAnsi="Trebuchet MS"/>
          <w:color w:val="000000"/>
          <w:sz w:val="22"/>
          <w:szCs w:val="22"/>
        </w:rPr>
        <w:t>está</w:t>
      </w:r>
      <w:proofErr w:type="spellEnd"/>
      <w:r w:rsidR="00C21D2B" w:rsidRPr="00C21D2B">
        <w:rPr>
          <w:rStyle w:val="c-pjlv"/>
          <w:rFonts w:ascii="Trebuchet MS" w:hAnsi="Trebuchet MS"/>
          <w:color w:val="000000"/>
          <w:sz w:val="22"/>
          <w:szCs w:val="22"/>
        </w:rPr>
        <w:t xml:space="preserve"> bajo </w:t>
      </w:r>
      <w:proofErr w:type="spellStart"/>
      <w:r w:rsidR="00C21D2B" w:rsidRPr="00C21D2B">
        <w:rPr>
          <w:rStyle w:val="c-pjlv"/>
          <w:rFonts w:ascii="Trebuchet MS" w:hAnsi="Trebuchet MS"/>
          <w:color w:val="000000"/>
          <w:sz w:val="22"/>
          <w:szCs w:val="22"/>
        </w:rPr>
        <w:t>los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efectos</w:t>
      </w:r>
      <w:proofErr w:type="spellEnd"/>
      <w:r w:rsidR="00C21D2B" w:rsidRPr="00C21D2B">
        <w:rPr>
          <w:rStyle w:val="c-pjlv"/>
          <w:rFonts w:ascii="Trebuchet MS" w:hAnsi="Trebuchet MS"/>
          <w:color w:val="000000"/>
          <w:sz w:val="22"/>
          <w:szCs w:val="22"/>
        </w:rPr>
        <w:t xml:space="preserve"> del alcohol, </w:t>
      </w:r>
      <w:proofErr w:type="spellStart"/>
      <w:r w:rsidR="00C21D2B" w:rsidRPr="00C21D2B">
        <w:rPr>
          <w:rStyle w:val="c-pjlv"/>
          <w:rFonts w:ascii="Trebuchet MS" w:hAnsi="Trebuchet MS"/>
          <w:color w:val="000000"/>
          <w:sz w:val="22"/>
          <w:szCs w:val="22"/>
        </w:rPr>
        <w:t>será</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arrestado</w:t>
      </w:r>
      <w:proofErr w:type="spellEnd"/>
      <w:r w:rsidR="00C21D2B" w:rsidRPr="00C21D2B">
        <w:rPr>
          <w:rStyle w:val="c-pjlv"/>
          <w:rFonts w:ascii="Trebuchet MS" w:hAnsi="Trebuchet MS"/>
          <w:color w:val="000000"/>
          <w:sz w:val="22"/>
          <w:szCs w:val="22"/>
        </w:rPr>
        <w:t xml:space="preserve">. Andar </w:t>
      </w:r>
      <w:proofErr w:type="spellStart"/>
      <w:r w:rsidR="00C21D2B" w:rsidRPr="00C21D2B">
        <w:rPr>
          <w:rStyle w:val="c-pjlv"/>
          <w:rFonts w:ascii="Trebuchet MS" w:hAnsi="Trebuchet MS"/>
          <w:color w:val="000000"/>
          <w:sz w:val="22"/>
          <w:szCs w:val="22"/>
        </w:rPr>
        <w:t>en</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motocicleta</w:t>
      </w:r>
      <w:proofErr w:type="spellEnd"/>
      <w:r w:rsidR="00C21D2B" w:rsidRPr="00C21D2B">
        <w:rPr>
          <w:rStyle w:val="c-pjlv"/>
          <w:rFonts w:ascii="Trebuchet MS" w:hAnsi="Trebuchet MS"/>
          <w:color w:val="000000"/>
          <w:sz w:val="22"/>
          <w:szCs w:val="22"/>
        </w:rPr>
        <w:t xml:space="preserve"> bajo </w:t>
      </w:r>
      <w:proofErr w:type="spellStart"/>
      <w:r w:rsidR="00C21D2B" w:rsidRPr="00C21D2B">
        <w:rPr>
          <w:rStyle w:val="c-pjlv"/>
          <w:rFonts w:ascii="Trebuchet MS" w:hAnsi="Trebuchet MS"/>
          <w:color w:val="000000"/>
          <w:sz w:val="22"/>
          <w:szCs w:val="22"/>
        </w:rPr>
        <w:t>los</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efectos</w:t>
      </w:r>
      <w:proofErr w:type="spellEnd"/>
      <w:r w:rsidR="00C21D2B" w:rsidRPr="00C21D2B">
        <w:rPr>
          <w:rStyle w:val="c-pjlv"/>
          <w:rFonts w:ascii="Trebuchet MS" w:hAnsi="Trebuchet MS"/>
          <w:color w:val="000000"/>
          <w:sz w:val="22"/>
          <w:szCs w:val="22"/>
        </w:rPr>
        <w:t xml:space="preserve"> del alcohol es </w:t>
      </w:r>
      <w:proofErr w:type="spellStart"/>
      <w:r w:rsidR="00C21D2B" w:rsidRPr="00C21D2B">
        <w:rPr>
          <w:rStyle w:val="c-pjlv"/>
          <w:rFonts w:ascii="Trebuchet MS" w:hAnsi="Trebuchet MS"/>
          <w:color w:val="000000"/>
          <w:sz w:val="22"/>
          <w:szCs w:val="22"/>
        </w:rPr>
        <w:t>ilegal</w:t>
      </w:r>
      <w:proofErr w:type="spellEnd"/>
      <w:r w:rsidR="00C21D2B" w:rsidRPr="00C21D2B">
        <w:rPr>
          <w:rStyle w:val="c-pjlv"/>
          <w:rFonts w:ascii="Trebuchet MS" w:hAnsi="Trebuchet MS"/>
          <w:color w:val="000000"/>
          <w:sz w:val="22"/>
          <w:szCs w:val="22"/>
        </w:rPr>
        <w:t xml:space="preserve"> y </w:t>
      </w:r>
      <w:proofErr w:type="spellStart"/>
      <w:r w:rsidR="00C21D2B" w:rsidRPr="00C21D2B">
        <w:rPr>
          <w:rStyle w:val="c-pjlv"/>
          <w:rFonts w:ascii="Trebuchet MS" w:hAnsi="Trebuchet MS"/>
          <w:color w:val="000000"/>
          <w:sz w:val="22"/>
          <w:szCs w:val="22"/>
        </w:rPr>
        <w:t>podría</w:t>
      </w:r>
      <w:proofErr w:type="spellEnd"/>
      <w:r w:rsidR="00C21D2B" w:rsidRPr="00C21D2B">
        <w:rPr>
          <w:rStyle w:val="c-pjlv"/>
          <w:rFonts w:ascii="Trebuchet MS" w:hAnsi="Trebuchet MS"/>
          <w:color w:val="000000"/>
          <w:sz w:val="22"/>
          <w:szCs w:val="22"/>
        </w:rPr>
        <w:t xml:space="preserve"> ser fatal”, </w:t>
      </w:r>
      <w:proofErr w:type="spellStart"/>
      <w:r w:rsidR="00C21D2B" w:rsidRPr="00C21D2B">
        <w:rPr>
          <w:rStyle w:val="c-pjlv"/>
          <w:rFonts w:ascii="Trebuchet MS" w:hAnsi="Trebuchet MS"/>
          <w:color w:val="000000"/>
          <w:sz w:val="22"/>
          <w:szCs w:val="22"/>
        </w:rPr>
        <w:t>dijo</w:t>
      </w:r>
      <w:proofErr w:type="spellEnd"/>
      <w:r w:rsidR="00C21D2B" w:rsidRPr="00C21D2B">
        <w:rPr>
          <w:rStyle w:val="c-pjlv"/>
          <w:rFonts w:ascii="Trebuchet MS" w:hAnsi="Trebuchet MS"/>
          <w:color w:val="000000"/>
          <w:sz w:val="22"/>
          <w:szCs w:val="22"/>
        </w:rPr>
        <w:t xml:space="preserve"> </w:t>
      </w:r>
      <w:r w:rsidR="00C21D2B" w:rsidRPr="00C21D2B">
        <w:rPr>
          <w:rStyle w:val="c-pjlv"/>
          <w:rFonts w:ascii="Trebuchet MS" w:hAnsi="Trebuchet MS"/>
          <w:b/>
          <w:bCs/>
          <w:color w:val="000000"/>
          <w:sz w:val="22"/>
          <w:szCs w:val="22"/>
        </w:rPr>
        <w:t>[</w:t>
      </w:r>
      <w:proofErr w:type="spellStart"/>
      <w:r w:rsidR="00C21D2B" w:rsidRPr="00C21D2B">
        <w:rPr>
          <w:rStyle w:val="c-pjlv"/>
          <w:rFonts w:ascii="Trebuchet MS" w:hAnsi="Trebuchet MS"/>
          <w:b/>
          <w:bCs/>
          <w:color w:val="000000"/>
          <w:sz w:val="22"/>
          <w:szCs w:val="22"/>
        </w:rPr>
        <w:t>Oficial</w:t>
      </w:r>
      <w:proofErr w:type="spellEnd"/>
      <w:r w:rsidR="00C21D2B" w:rsidRPr="00C21D2B">
        <w:rPr>
          <w:rStyle w:val="c-pjlv"/>
          <w:rFonts w:ascii="Trebuchet MS" w:hAnsi="Trebuchet MS"/>
          <w:b/>
          <w:bCs/>
          <w:color w:val="000000"/>
          <w:sz w:val="22"/>
          <w:szCs w:val="22"/>
        </w:rPr>
        <w:t xml:space="preserve"> del Orden Público]</w:t>
      </w:r>
      <w:r w:rsidR="00C21D2B" w:rsidRPr="00C21D2B">
        <w:rPr>
          <w:rStyle w:val="c-pjlv"/>
          <w:rFonts w:ascii="Trebuchet MS" w:hAnsi="Trebuchet MS"/>
          <w:color w:val="000000"/>
          <w:sz w:val="22"/>
          <w:szCs w:val="22"/>
        </w:rPr>
        <w:t>. “</w:t>
      </w:r>
      <w:proofErr w:type="spellStart"/>
      <w:r w:rsidR="00C21D2B" w:rsidRPr="00C21D2B">
        <w:rPr>
          <w:rStyle w:val="c-pjlv"/>
          <w:rFonts w:ascii="Trebuchet MS" w:hAnsi="Trebuchet MS"/>
          <w:color w:val="000000"/>
          <w:sz w:val="22"/>
          <w:szCs w:val="22"/>
        </w:rPr>
        <w:t>Nuestro</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consejo</w:t>
      </w:r>
      <w:proofErr w:type="spellEnd"/>
      <w:r w:rsidR="00C21D2B" w:rsidRPr="00C21D2B">
        <w:rPr>
          <w:rStyle w:val="c-pjlv"/>
          <w:rFonts w:ascii="Trebuchet MS" w:hAnsi="Trebuchet MS"/>
          <w:color w:val="000000"/>
          <w:sz w:val="22"/>
          <w:szCs w:val="22"/>
        </w:rPr>
        <w:t xml:space="preserve"> es simple: </w:t>
      </w:r>
      <w:proofErr w:type="spellStart"/>
      <w:r w:rsidR="00C21D2B" w:rsidRPr="00C21D2B">
        <w:rPr>
          <w:rStyle w:val="c-pjlv"/>
          <w:rFonts w:ascii="Trebuchet MS" w:hAnsi="Trebuchet MS"/>
          <w:color w:val="000000"/>
          <w:sz w:val="22"/>
          <w:szCs w:val="22"/>
        </w:rPr>
        <w:t>Maneja</w:t>
      </w:r>
      <w:proofErr w:type="spellEnd"/>
      <w:r w:rsidR="00C21D2B" w:rsidRPr="00C21D2B">
        <w:rPr>
          <w:rStyle w:val="c-pjlv"/>
          <w:rFonts w:ascii="Trebuchet MS" w:hAnsi="Trebuchet MS"/>
          <w:color w:val="000000"/>
          <w:sz w:val="22"/>
          <w:szCs w:val="22"/>
        </w:rPr>
        <w:t xml:space="preserve"> </w:t>
      </w:r>
      <w:proofErr w:type="spellStart"/>
      <w:r w:rsidR="00C21D2B" w:rsidRPr="00C21D2B">
        <w:rPr>
          <w:rStyle w:val="c-pjlv"/>
          <w:rFonts w:ascii="Trebuchet MS" w:hAnsi="Trebuchet MS"/>
          <w:color w:val="000000"/>
          <w:sz w:val="22"/>
          <w:szCs w:val="22"/>
        </w:rPr>
        <w:t>sobrio</w:t>
      </w:r>
      <w:proofErr w:type="spellEnd"/>
      <w:r w:rsidR="00C21D2B" w:rsidRPr="00C21D2B">
        <w:rPr>
          <w:rStyle w:val="c-pjlv"/>
          <w:rFonts w:ascii="Trebuchet MS" w:hAnsi="Trebuchet MS"/>
          <w:color w:val="000000"/>
          <w:sz w:val="22"/>
          <w:szCs w:val="22"/>
        </w:rPr>
        <w:t xml:space="preserve"> o </w:t>
      </w:r>
      <w:proofErr w:type="spellStart"/>
      <w:r w:rsidR="00C21D2B" w:rsidRPr="00C21D2B">
        <w:rPr>
          <w:rStyle w:val="c-pjlv"/>
          <w:rFonts w:ascii="Trebuchet MS" w:hAnsi="Trebuchet MS"/>
          <w:color w:val="000000"/>
          <w:sz w:val="22"/>
          <w:szCs w:val="22"/>
        </w:rPr>
        <w:t>espera</w:t>
      </w:r>
      <w:proofErr w:type="spellEnd"/>
      <w:r w:rsidR="00C21D2B" w:rsidRPr="00C21D2B">
        <w:rPr>
          <w:rStyle w:val="c-pjlv"/>
          <w:rFonts w:ascii="Trebuchet MS" w:hAnsi="Trebuchet MS"/>
          <w:color w:val="000000"/>
          <w:sz w:val="22"/>
          <w:szCs w:val="22"/>
        </w:rPr>
        <w:t xml:space="preserve"> ser </w:t>
      </w:r>
      <w:proofErr w:type="spellStart"/>
      <w:r w:rsidR="00C21D2B" w:rsidRPr="00C21D2B">
        <w:rPr>
          <w:rStyle w:val="c-pjlv"/>
          <w:rFonts w:ascii="Trebuchet MS" w:hAnsi="Trebuchet MS"/>
          <w:color w:val="000000"/>
          <w:sz w:val="22"/>
          <w:szCs w:val="22"/>
        </w:rPr>
        <w:t>arrestado</w:t>
      </w:r>
      <w:proofErr w:type="spellEnd"/>
      <w:r w:rsidR="00C21D2B" w:rsidRPr="00C21D2B">
        <w:rPr>
          <w:rStyle w:val="c-pjlv"/>
          <w:rFonts w:ascii="Trebuchet MS" w:hAnsi="Trebuchet MS"/>
          <w:color w:val="000000"/>
          <w:sz w:val="22"/>
          <w:szCs w:val="22"/>
        </w:rPr>
        <w:t>”.</w:t>
      </w:r>
      <w:r w:rsidR="00C21D2B">
        <w:rPr>
          <w:rStyle w:val="c-pjlv"/>
          <w:rFonts w:ascii="Trebuchet MS" w:hAnsi="Trebuchet MS"/>
          <w:color w:val="000000"/>
          <w:sz w:val="22"/>
          <w:szCs w:val="22"/>
        </w:rPr>
        <w:t xml:space="preserve"> </w:t>
      </w:r>
      <w:commentRangeEnd w:id="6"/>
      <w:r w:rsidR="00CA26EA">
        <w:rPr>
          <w:rStyle w:val="CommentReference"/>
        </w:rPr>
        <w:commentReference w:id="6"/>
      </w:r>
    </w:p>
    <w:p w14:paraId="5245EE30" w14:textId="234FB5C0" w:rsidR="008F5D7F" w:rsidRDefault="00C21D2B" w:rsidP="008F5D7F">
      <w:pPr>
        <w:pStyle w:val="NormalWeb"/>
        <w:rPr>
          <w:color w:val="000000"/>
        </w:rPr>
      </w:pPr>
      <w:bookmarkStart w:id="7" w:name="_Hlk160011142"/>
      <w:r w:rsidRPr="00C21D2B">
        <w:rPr>
          <w:rFonts w:ascii="Trebuchet MS" w:hAnsi="Trebuchet MS"/>
          <w:color w:val="000000"/>
          <w:sz w:val="22"/>
          <w:szCs w:val="22"/>
        </w:rPr>
        <w:t xml:space="preserve">Los </w:t>
      </w:r>
      <w:proofErr w:type="spellStart"/>
      <w:r w:rsidRPr="00C21D2B">
        <w:rPr>
          <w:rFonts w:ascii="Trebuchet MS" w:hAnsi="Trebuchet MS"/>
          <w:color w:val="000000"/>
          <w:sz w:val="22"/>
          <w:szCs w:val="22"/>
        </w:rPr>
        <w:t>motociclistas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deben</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mantenerse</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seguros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durante</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el</w:t>
      </w:r>
      <w:proofErr w:type="spellEnd"/>
      <w:r w:rsidRPr="00C21D2B">
        <w:rPr>
          <w:rFonts w:ascii="Trebuchet MS" w:hAnsi="Trebuchet MS"/>
          <w:color w:val="000000"/>
          <w:sz w:val="22"/>
          <w:szCs w:val="22"/>
        </w:rPr>
        <w:t xml:space="preserve"> Día de la </w:t>
      </w:r>
      <w:proofErr w:type="spellStart"/>
      <w:r w:rsidRPr="00C21D2B">
        <w:rPr>
          <w:rFonts w:ascii="Trebuchet MS" w:hAnsi="Trebuchet MS"/>
          <w:color w:val="000000"/>
          <w:sz w:val="22"/>
          <w:szCs w:val="22"/>
        </w:rPr>
        <w:t>Independencia</w:t>
      </w:r>
      <w:proofErr w:type="spellEnd"/>
      <w:r w:rsidRPr="00C21D2B">
        <w:rPr>
          <w:rFonts w:ascii="Trebuchet MS" w:hAnsi="Trebuchet MS"/>
          <w:color w:val="000000"/>
          <w:sz w:val="22"/>
          <w:szCs w:val="22"/>
        </w:rPr>
        <w:t xml:space="preserve"> y </w:t>
      </w:r>
      <w:proofErr w:type="spellStart"/>
      <w:r w:rsidRPr="00C21D2B">
        <w:rPr>
          <w:rFonts w:ascii="Trebuchet MS" w:hAnsi="Trebuchet MS"/>
          <w:color w:val="000000"/>
          <w:sz w:val="22"/>
          <w:szCs w:val="22"/>
        </w:rPr>
        <w:t>planificar</w:t>
      </w:r>
      <w:proofErr w:type="spellEnd"/>
      <w:r w:rsidRPr="00C21D2B">
        <w:rPr>
          <w:rFonts w:ascii="Trebuchet MS" w:hAnsi="Trebuchet MS"/>
          <w:color w:val="000000"/>
          <w:sz w:val="22"/>
          <w:szCs w:val="22"/>
        </w:rPr>
        <w:t xml:space="preserve"> con </w:t>
      </w:r>
      <w:proofErr w:type="spellStart"/>
      <w:r w:rsidRPr="00C21D2B">
        <w:rPr>
          <w:rFonts w:ascii="Trebuchet MS" w:hAnsi="Trebuchet MS"/>
          <w:color w:val="000000"/>
          <w:sz w:val="22"/>
          <w:szCs w:val="22"/>
        </w:rPr>
        <w:t>anticipación</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si</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planean</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beber</w:t>
      </w:r>
      <w:proofErr w:type="spellEnd"/>
      <w:r w:rsidRPr="00C21D2B">
        <w:rPr>
          <w:rFonts w:ascii="Trebuchet MS" w:hAnsi="Trebuchet MS"/>
          <w:color w:val="000000"/>
          <w:sz w:val="22"/>
          <w:szCs w:val="22"/>
        </w:rPr>
        <w:t xml:space="preserve"> alcohol. No </w:t>
      </w:r>
      <w:proofErr w:type="spellStart"/>
      <w:r w:rsidRPr="00C21D2B">
        <w:rPr>
          <w:rFonts w:ascii="Trebuchet MS" w:hAnsi="Trebuchet MS"/>
          <w:color w:val="000000"/>
          <w:sz w:val="22"/>
          <w:szCs w:val="22"/>
        </w:rPr>
        <w:t>esperen</w:t>
      </w:r>
      <w:proofErr w:type="spellEnd"/>
      <w:r w:rsidRPr="00C21D2B">
        <w:rPr>
          <w:rFonts w:ascii="Trebuchet MS" w:hAnsi="Trebuchet MS"/>
          <w:color w:val="000000"/>
          <w:sz w:val="22"/>
          <w:szCs w:val="22"/>
        </w:rPr>
        <w:t xml:space="preserve"> hasta que </w:t>
      </w:r>
      <w:proofErr w:type="spellStart"/>
      <w:r w:rsidRPr="00C21D2B">
        <w:rPr>
          <w:rFonts w:ascii="Trebuchet MS" w:hAnsi="Trebuchet MS"/>
          <w:color w:val="000000"/>
          <w:sz w:val="22"/>
          <w:szCs w:val="22"/>
        </w:rPr>
        <w:t>hayan</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estado</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bebiendo</w:t>
      </w:r>
      <w:proofErr w:type="spellEnd"/>
      <w:r w:rsidRPr="00C21D2B">
        <w:rPr>
          <w:rFonts w:ascii="Trebuchet MS" w:hAnsi="Trebuchet MS"/>
          <w:color w:val="000000"/>
          <w:sz w:val="22"/>
          <w:szCs w:val="22"/>
        </w:rPr>
        <w:t xml:space="preserve"> para </w:t>
      </w:r>
      <w:proofErr w:type="spellStart"/>
      <w:r w:rsidRPr="00C21D2B">
        <w:rPr>
          <w:rFonts w:ascii="Trebuchet MS" w:hAnsi="Trebuchet MS"/>
          <w:color w:val="000000"/>
          <w:sz w:val="22"/>
          <w:szCs w:val="22"/>
        </w:rPr>
        <w:t>averiguar</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cómo</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regresar</w:t>
      </w:r>
      <w:proofErr w:type="spellEnd"/>
      <w:r w:rsidRPr="00C21D2B">
        <w:rPr>
          <w:rFonts w:ascii="Trebuchet MS" w:hAnsi="Trebuchet MS"/>
          <w:color w:val="000000"/>
          <w:sz w:val="22"/>
          <w:szCs w:val="22"/>
        </w:rPr>
        <w:t xml:space="preserve"> a casa. </w:t>
      </w:r>
      <w:proofErr w:type="spellStart"/>
      <w:r w:rsidRPr="00C21D2B">
        <w:rPr>
          <w:rFonts w:ascii="Trebuchet MS" w:hAnsi="Trebuchet MS"/>
          <w:color w:val="000000"/>
          <w:sz w:val="22"/>
          <w:szCs w:val="22"/>
        </w:rPr>
        <w:t>Estar</w:t>
      </w:r>
      <w:proofErr w:type="spellEnd"/>
      <w:r w:rsidRPr="00C21D2B">
        <w:rPr>
          <w:rFonts w:ascii="Trebuchet MS" w:hAnsi="Trebuchet MS"/>
          <w:color w:val="000000"/>
          <w:sz w:val="22"/>
          <w:szCs w:val="22"/>
        </w:rPr>
        <w:t xml:space="preserve"> bajo </w:t>
      </w:r>
      <w:proofErr w:type="spellStart"/>
      <w:r w:rsidRPr="00C21D2B">
        <w:rPr>
          <w:rFonts w:ascii="Trebuchet MS" w:hAnsi="Trebuchet MS"/>
          <w:color w:val="000000"/>
          <w:sz w:val="22"/>
          <w:szCs w:val="22"/>
        </w:rPr>
        <w:t>los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efectos</w:t>
      </w:r>
      <w:proofErr w:type="spellEnd"/>
      <w:r w:rsidRPr="00C21D2B">
        <w:rPr>
          <w:rFonts w:ascii="Trebuchet MS" w:hAnsi="Trebuchet MS"/>
          <w:color w:val="000000"/>
          <w:sz w:val="22"/>
          <w:szCs w:val="22"/>
        </w:rPr>
        <w:t xml:space="preserve"> del alcohol </w:t>
      </w:r>
      <w:proofErr w:type="spellStart"/>
      <w:r w:rsidRPr="00C21D2B">
        <w:rPr>
          <w:rFonts w:ascii="Trebuchet MS" w:hAnsi="Trebuchet MS"/>
          <w:color w:val="000000"/>
          <w:sz w:val="22"/>
          <w:szCs w:val="22"/>
        </w:rPr>
        <w:t>nubla</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el</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juicio</w:t>
      </w:r>
      <w:proofErr w:type="spellEnd"/>
      <w:r w:rsidRPr="00C21D2B">
        <w:rPr>
          <w:rFonts w:ascii="Trebuchet MS" w:hAnsi="Trebuchet MS"/>
          <w:color w:val="000000"/>
          <w:sz w:val="22"/>
          <w:szCs w:val="22"/>
        </w:rPr>
        <w:t xml:space="preserve"> de </w:t>
      </w:r>
      <w:proofErr w:type="spellStart"/>
      <w:r w:rsidRPr="00C21D2B">
        <w:rPr>
          <w:rFonts w:ascii="Trebuchet MS" w:hAnsi="Trebuchet MS"/>
          <w:color w:val="000000"/>
          <w:sz w:val="22"/>
          <w:szCs w:val="22"/>
        </w:rPr>
        <w:t>una</w:t>
      </w:r>
      <w:proofErr w:type="spellEnd"/>
      <w:r w:rsidRPr="00C21D2B">
        <w:rPr>
          <w:rFonts w:ascii="Trebuchet MS" w:hAnsi="Trebuchet MS"/>
          <w:color w:val="000000"/>
          <w:sz w:val="22"/>
          <w:szCs w:val="22"/>
        </w:rPr>
        <w:t xml:space="preserve"> persona. Los </w:t>
      </w:r>
      <w:proofErr w:type="spellStart"/>
      <w:r w:rsidRPr="00C21D2B">
        <w:rPr>
          <w:rFonts w:ascii="Trebuchet MS" w:hAnsi="Trebuchet MS"/>
          <w:color w:val="000000"/>
          <w:sz w:val="22"/>
          <w:szCs w:val="22"/>
        </w:rPr>
        <w:t>conductores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deben</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conseguir</w:t>
      </w:r>
      <w:proofErr w:type="spellEnd"/>
      <w:r w:rsidRPr="00C21D2B">
        <w:rPr>
          <w:rFonts w:ascii="Trebuchet MS" w:hAnsi="Trebuchet MS"/>
          <w:color w:val="000000"/>
          <w:sz w:val="22"/>
          <w:szCs w:val="22"/>
        </w:rPr>
        <w:t xml:space="preserve"> un conductor </w:t>
      </w:r>
      <w:proofErr w:type="spellStart"/>
      <w:r w:rsidRPr="00C21D2B">
        <w:rPr>
          <w:rFonts w:ascii="Trebuchet MS" w:hAnsi="Trebuchet MS"/>
          <w:color w:val="000000"/>
          <w:sz w:val="22"/>
          <w:szCs w:val="22"/>
        </w:rPr>
        <w:t>designado</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sobrio</w:t>
      </w:r>
      <w:proofErr w:type="spellEnd"/>
      <w:r w:rsidRPr="00C21D2B">
        <w:rPr>
          <w:rFonts w:ascii="Trebuchet MS" w:hAnsi="Trebuchet MS"/>
          <w:color w:val="000000"/>
          <w:sz w:val="22"/>
          <w:szCs w:val="22"/>
        </w:rPr>
        <w:t xml:space="preserve"> o </w:t>
      </w:r>
      <w:proofErr w:type="spellStart"/>
      <w:r w:rsidRPr="00C21D2B">
        <w:rPr>
          <w:rFonts w:ascii="Trebuchet MS" w:hAnsi="Trebuchet MS"/>
          <w:color w:val="000000"/>
          <w:sz w:val="22"/>
          <w:szCs w:val="22"/>
        </w:rPr>
        <w:t>llamar</w:t>
      </w:r>
      <w:proofErr w:type="spellEnd"/>
      <w:r w:rsidRPr="00C21D2B">
        <w:rPr>
          <w:rFonts w:ascii="Trebuchet MS" w:hAnsi="Trebuchet MS"/>
          <w:color w:val="000000"/>
          <w:sz w:val="22"/>
          <w:szCs w:val="22"/>
        </w:rPr>
        <w:t xml:space="preserve"> a taxi </w:t>
      </w:r>
      <w:proofErr w:type="spellStart"/>
      <w:r w:rsidRPr="00C21D2B">
        <w:rPr>
          <w:rFonts w:ascii="Trebuchet MS" w:hAnsi="Trebuchet MS"/>
          <w:color w:val="000000"/>
          <w:sz w:val="22"/>
          <w:szCs w:val="22"/>
        </w:rPr>
        <w:t>o</w:t>
      </w:r>
      <w:proofErr w:type="spellEnd"/>
      <w:r w:rsidRPr="00C21D2B">
        <w:rPr>
          <w:rFonts w:ascii="Trebuchet MS" w:hAnsi="Trebuchet MS"/>
          <w:color w:val="000000"/>
          <w:sz w:val="22"/>
          <w:szCs w:val="22"/>
        </w:rPr>
        <w:t xml:space="preserve"> a un </w:t>
      </w:r>
      <w:proofErr w:type="spellStart"/>
      <w:r w:rsidRPr="00C21D2B">
        <w:rPr>
          <w:rFonts w:ascii="Trebuchet MS" w:hAnsi="Trebuchet MS"/>
          <w:color w:val="000000"/>
          <w:sz w:val="22"/>
          <w:szCs w:val="22"/>
        </w:rPr>
        <w:t>servicio</w:t>
      </w:r>
      <w:proofErr w:type="spellEnd"/>
      <w:r w:rsidRPr="00C21D2B">
        <w:rPr>
          <w:rFonts w:ascii="Trebuchet MS" w:hAnsi="Trebuchet MS"/>
          <w:color w:val="000000"/>
          <w:sz w:val="22"/>
          <w:szCs w:val="22"/>
        </w:rPr>
        <w:t xml:space="preserve"> de </w:t>
      </w:r>
      <w:proofErr w:type="spellStart"/>
      <w:r w:rsidRPr="00C21D2B">
        <w:rPr>
          <w:rFonts w:ascii="Trebuchet MS" w:hAnsi="Trebuchet MS"/>
          <w:color w:val="000000"/>
          <w:sz w:val="22"/>
          <w:szCs w:val="22"/>
        </w:rPr>
        <w:t>viaje</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compartido</w:t>
      </w:r>
      <w:proofErr w:type="spellEnd"/>
      <w:r w:rsidRPr="00C21D2B">
        <w:rPr>
          <w:rFonts w:ascii="Trebuchet MS" w:hAnsi="Trebuchet MS"/>
          <w:color w:val="000000"/>
          <w:sz w:val="22"/>
          <w:szCs w:val="22"/>
        </w:rPr>
        <w:t xml:space="preserve"> para un </w:t>
      </w:r>
      <w:proofErr w:type="spellStart"/>
      <w:r w:rsidRPr="00C21D2B">
        <w:rPr>
          <w:rFonts w:ascii="Trebuchet MS" w:hAnsi="Trebuchet MS"/>
          <w:color w:val="000000"/>
          <w:sz w:val="22"/>
          <w:szCs w:val="22"/>
        </w:rPr>
        <w:t>viaje</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seguro</w:t>
      </w:r>
      <w:proofErr w:type="spellEnd"/>
      <w:r w:rsidRPr="00C21D2B">
        <w:rPr>
          <w:rFonts w:ascii="Trebuchet MS" w:hAnsi="Trebuchet MS"/>
          <w:color w:val="000000"/>
          <w:sz w:val="22"/>
          <w:szCs w:val="22"/>
        </w:rPr>
        <w:t xml:space="preserve"> a casa</w:t>
      </w:r>
      <w:commentRangeStart w:id="8"/>
      <w:r w:rsidR="008F5D7F" w:rsidRPr="00882F7B">
        <w:rPr>
          <w:rFonts w:ascii="Trebuchet MS" w:hAnsi="Trebuchet MS"/>
          <w:color w:val="000000"/>
          <w:sz w:val="22"/>
          <w:szCs w:val="22"/>
        </w:rPr>
        <w:t>.</w:t>
      </w:r>
      <w:commentRangeEnd w:id="8"/>
      <w:r w:rsidR="008B31C2">
        <w:rPr>
          <w:rStyle w:val="CommentReference"/>
        </w:rPr>
        <w:commentReference w:id="8"/>
      </w:r>
      <w:r w:rsidR="008F5D7F" w:rsidRPr="00377CB4">
        <w:rPr>
          <w:color w:val="000000"/>
        </w:rPr>
        <w:t xml:space="preserve"> </w:t>
      </w:r>
    </w:p>
    <w:p w14:paraId="5FCF7B21" w14:textId="7C80E38A" w:rsidR="008F5D7F" w:rsidRPr="00882F7B" w:rsidRDefault="00C21D2B" w:rsidP="008F5D7F">
      <w:pPr>
        <w:pStyle w:val="NormalWeb"/>
        <w:rPr>
          <w:rFonts w:ascii="Trebuchet MS" w:hAnsi="Trebuchet MS"/>
          <w:color w:val="000000"/>
          <w:sz w:val="22"/>
          <w:szCs w:val="22"/>
        </w:rPr>
      </w:pPr>
      <w:r w:rsidRPr="00C21D2B">
        <w:rPr>
          <w:rFonts w:ascii="Trebuchet MS" w:hAnsi="Trebuchet MS"/>
          <w:color w:val="000000"/>
          <w:sz w:val="22"/>
          <w:szCs w:val="22"/>
        </w:rPr>
        <w:t xml:space="preserve">Si un </w:t>
      </w:r>
      <w:proofErr w:type="spellStart"/>
      <w:r w:rsidRPr="00C21D2B">
        <w:rPr>
          <w:rFonts w:ascii="Trebuchet MS" w:hAnsi="Trebuchet MS"/>
          <w:color w:val="000000"/>
          <w:sz w:val="22"/>
          <w:szCs w:val="22"/>
        </w:rPr>
        <w:t>motociclista</w:t>
      </w:r>
      <w:proofErr w:type="spellEnd"/>
      <w:r w:rsidRPr="00C21D2B">
        <w:rPr>
          <w:rFonts w:ascii="Trebuchet MS" w:hAnsi="Trebuchet MS"/>
          <w:color w:val="000000"/>
          <w:sz w:val="22"/>
          <w:szCs w:val="22"/>
        </w:rPr>
        <w:t xml:space="preserve"> no se </w:t>
      </w:r>
      <w:proofErr w:type="spellStart"/>
      <w:r w:rsidRPr="00C21D2B">
        <w:rPr>
          <w:rFonts w:ascii="Trebuchet MS" w:hAnsi="Trebuchet MS"/>
          <w:color w:val="000000"/>
          <w:sz w:val="22"/>
          <w:szCs w:val="22"/>
        </w:rPr>
        <w:t>siente</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capaz</w:t>
      </w:r>
      <w:proofErr w:type="spellEnd"/>
      <w:r w:rsidRPr="00C21D2B">
        <w:rPr>
          <w:rFonts w:ascii="Trebuchet MS" w:hAnsi="Trebuchet MS"/>
          <w:color w:val="000000"/>
          <w:sz w:val="22"/>
          <w:szCs w:val="22"/>
        </w:rPr>
        <w:t xml:space="preserve"> de </w:t>
      </w:r>
      <w:proofErr w:type="spellStart"/>
      <w:r w:rsidRPr="00C21D2B">
        <w:rPr>
          <w:rFonts w:ascii="Trebuchet MS" w:hAnsi="Trebuchet MS"/>
          <w:color w:val="000000"/>
          <w:sz w:val="22"/>
          <w:szCs w:val="22"/>
        </w:rPr>
        <w:t>manejar</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debe</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entregarle</w:t>
      </w:r>
      <w:proofErr w:type="spellEnd"/>
      <w:r w:rsidRPr="00C21D2B">
        <w:rPr>
          <w:rFonts w:ascii="Trebuchet MS" w:hAnsi="Trebuchet MS"/>
          <w:color w:val="000000"/>
          <w:sz w:val="22"/>
          <w:szCs w:val="22"/>
        </w:rPr>
        <w:t xml:space="preserve"> las </w:t>
      </w:r>
      <w:proofErr w:type="spellStart"/>
      <w:r w:rsidRPr="00C21D2B">
        <w:rPr>
          <w:rFonts w:ascii="Trebuchet MS" w:hAnsi="Trebuchet MS"/>
          <w:color w:val="000000"/>
          <w:sz w:val="22"/>
          <w:szCs w:val="22"/>
        </w:rPr>
        <w:t>llaves</w:t>
      </w:r>
      <w:proofErr w:type="spellEnd"/>
      <w:r w:rsidRPr="00C21D2B">
        <w:rPr>
          <w:rFonts w:ascii="Trebuchet MS" w:hAnsi="Trebuchet MS"/>
          <w:color w:val="000000"/>
          <w:sz w:val="22"/>
          <w:szCs w:val="22"/>
        </w:rPr>
        <w:t xml:space="preserve"> a un conductor </w:t>
      </w:r>
      <w:proofErr w:type="spellStart"/>
      <w:r w:rsidRPr="00C21D2B">
        <w:rPr>
          <w:rFonts w:ascii="Trebuchet MS" w:hAnsi="Trebuchet MS"/>
          <w:color w:val="000000"/>
          <w:sz w:val="22"/>
          <w:szCs w:val="22"/>
        </w:rPr>
        <w:t>sobrio</w:t>
      </w:r>
      <w:proofErr w:type="spellEnd"/>
      <w:r w:rsidRPr="00C21D2B">
        <w:rPr>
          <w:rFonts w:ascii="Trebuchet MS" w:hAnsi="Trebuchet MS"/>
          <w:color w:val="000000"/>
          <w:sz w:val="22"/>
          <w:szCs w:val="22"/>
        </w:rPr>
        <w:t xml:space="preserve"> para que </w:t>
      </w:r>
      <w:proofErr w:type="spellStart"/>
      <w:r w:rsidRPr="00C21D2B">
        <w:rPr>
          <w:rFonts w:ascii="Trebuchet MS" w:hAnsi="Trebuchet MS"/>
          <w:color w:val="000000"/>
          <w:sz w:val="22"/>
          <w:szCs w:val="22"/>
        </w:rPr>
        <w:t>esa</w:t>
      </w:r>
      <w:proofErr w:type="spellEnd"/>
      <w:r w:rsidRPr="00C21D2B">
        <w:rPr>
          <w:rFonts w:ascii="Trebuchet MS" w:hAnsi="Trebuchet MS"/>
          <w:color w:val="000000"/>
          <w:sz w:val="22"/>
          <w:szCs w:val="22"/>
        </w:rPr>
        <w:t xml:space="preserve"> persona </w:t>
      </w:r>
      <w:proofErr w:type="spellStart"/>
      <w:r w:rsidRPr="00C21D2B">
        <w:rPr>
          <w:rFonts w:ascii="Trebuchet MS" w:hAnsi="Trebuchet MS"/>
          <w:color w:val="000000"/>
          <w:sz w:val="22"/>
          <w:szCs w:val="22"/>
        </w:rPr>
        <w:t>pueda</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llevarlo</w:t>
      </w:r>
      <w:proofErr w:type="spellEnd"/>
      <w:r w:rsidRPr="00C21D2B">
        <w:rPr>
          <w:rFonts w:ascii="Trebuchet MS" w:hAnsi="Trebuchet MS"/>
          <w:color w:val="000000"/>
          <w:sz w:val="22"/>
          <w:szCs w:val="22"/>
        </w:rPr>
        <w:t xml:space="preserve"> a casa de forma </w:t>
      </w:r>
      <w:proofErr w:type="spellStart"/>
      <w:r w:rsidRPr="00C21D2B">
        <w:rPr>
          <w:rFonts w:ascii="Trebuchet MS" w:hAnsi="Trebuchet MS"/>
          <w:color w:val="000000"/>
          <w:sz w:val="22"/>
          <w:szCs w:val="22"/>
        </w:rPr>
        <w:t>segura</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Cuando</w:t>
      </w:r>
      <w:proofErr w:type="spellEnd"/>
      <w:r w:rsidRPr="00C21D2B">
        <w:rPr>
          <w:rFonts w:ascii="Trebuchet MS" w:hAnsi="Trebuchet MS"/>
          <w:color w:val="000000"/>
          <w:sz w:val="22"/>
          <w:szCs w:val="22"/>
        </w:rPr>
        <w:t xml:space="preserve"> un amigo ha </w:t>
      </w:r>
      <w:proofErr w:type="spellStart"/>
      <w:r w:rsidRPr="00C21D2B">
        <w:rPr>
          <w:rFonts w:ascii="Trebuchet MS" w:hAnsi="Trebuchet MS"/>
          <w:color w:val="000000"/>
          <w:sz w:val="22"/>
          <w:szCs w:val="22"/>
        </w:rPr>
        <w:t>estado</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bebiendo</w:t>
      </w:r>
      <w:proofErr w:type="spellEnd"/>
      <w:r w:rsidRPr="00C21D2B">
        <w:rPr>
          <w:rFonts w:ascii="Trebuchet MS" w:hAnsi="Trebuchet MS"/>
          <w:color w:val="000000"/>
          <w:sz w:val="22"/>
          <w:szCs w:val="22"/>
        </w:rPr>
        <w:t xml:space="preserve"> alcohol y </w:t>
      </w:r>
      <w:proofErr w:type="spellStart"/>
      <w:r w:rsidRPr="00C21D2B">
        <w:rPr>
          <w:rFonts w:ascii="Trebuchet MS" w:hAnsi="Trebuchet MS"/>
          <w:color w:val="000000"/>
          <w:sz w:val="22"/>
          <w:szCs w:val="22"/>
        </w:rPr>
        <w:t>está</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considerando</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manejar</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los</w:t>
      </w:r>
      <w:proofErr w:type="spellEnd"/>
      <w:r w:rsidRPr="00C21D2B">
        <w:rPr>
          <w:rFonts w:ascii="Trebuchet MS" w:hAnsi="Trebuchet MS"/>
          <w:color w:val="000000"/>
          <w:sz w:val="22"/>
          <w:szCs w:val="22"/>
        </w:rPr>
        <w:t xml:space="preserve"> amigos </w:t>
      </w:r>
      <w:proofErr w:type="spellStart"/>
      <w:r w:rsidRPr="00C21D2B">
        <w:rPr>
          <w:rFonts w:ascii="Trebuchet MS" w:hAnsi="Trebuchet MS"/>
          <w:color w:val="000000"/>
          <w:sz w:val="22"/>
          <w:szCs w:val="22"/>
        </w:rPr>
        <w:t>deben</w:t>
      </w:r>
      <w:proofErr w:type="spellEnd"/>
      <w:r w:rsidRPr="00C21D2B">
        <w:rPr>
          <w:rFonts w:ascii="Trebuchet MS" w:hAnsi="Trebuchet MS"/>
          <w:color w:val="000000"/>
          <w:sz w:val="22"/>
          <w:szCs w:val="22"/>
        </w:rPr>
        <w:t xml:space="preserve"> ser </w:t>
      </w:r>
      <w:proofErr w:type="spellStart"/>
      <w:r w:rsidRPr="00C21D2B">
        <w:rPr>
          <w:rFonts w:ascii="Trebuchet MS" w:hAnsi="Trebuchet MS"/>
          <w:color w:val="000000"/>
          <w:sz w:val="22"/>
          <w:szCs w:val="22"/>
        </w:rPr>
        <w:t>proactivos</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tienen</w:t>
      </w:r>
      <w:proofErr w:type="spellEnd"/>
      <w:r w:rsidRPr="00C21D2B">
        <w:rPr>
          <w:rFonts w:ascii="Trebuchet MS" w:hAnsi="Trebuchet MS"/>
          <w:color w:val="000000"/>
          <w:sz w:val="22"/>
          <w:szCs w:val="22"/>
        </w:rPr>
        <w:t xml:space="preserve"> que </w:t>
      </w:r>
      <w:proofErr w:type="spellStart"/>
      <w:r w:rsidRPr="00C21D2B">
        <w:rPr>
          <w:rFonts w:ascii="Trebuchet MS" w:hAnsi="Trebuchet MS"/>
          <w:color w:val="000000"/>
          <w:sz w:val="22"/>
          <w:szCs w:val="22"/>
        </w:rPr>
        <w:t>quitarle</w:t>
      </w:r>
      <w:proofErr w:type="spellEnd"/>
      <w:r w:rsidRPr="00C21D2B">
        <w:rPr>
          <w:rFonts w:ascii="Trebuchet MS" w:hAnsi="Trebuchet MS"/>
          <w:color w:val="000000"/>
          <w:sz w:val="22"/>
          <w:szCs w:val="22"/>
        </w:rPr>
        <w:t xml:space="preserve"> las </w:t>
      </w:r>
      <w:proofErr w:type="spellStart"/>
      <w:r w:rsidRPr="00C21D2B">
        <w:rPr>
          <w:rFonts w:ascii="Trebuchet MS" w:hAnsi="Trebuchet MS"/>
          <w:color w:val="000000"/>
          <w:sz w:val="22"/>
          <w:szCs w:val="22"/>
        </w:rPr>
        <w:t>llaves</w:t>
      </w:r>
      <w:proofErr w:type="spellEnd"/>
      <w:r w:rsidRPr="00C21D2B">
        <w:rPr>
          <w:rFonts w:ascii="Trebuchet MS" w:hAnsi="Trebuchet MS"/>
          <w:color w:val="000000"/>
          <w:sz w:val="22"/>
          <w:szCs w:val="22"/>
        </w:rPr>
        <w:t xml:space="preserve"> y </w:t>
      </w:r>
      <w:proofErr w:type="spellStart"/>
      <w:r w:rsidRPr="00C21D2B">
        <w:rPr>
          <w:rFonts w:ascii="Trebuchet MS" w:hAnsi="Trebuchet MS"/>
          <w:color w:val="000000"/>
          <w:sz w:val="22"/>
          <w:szCs w:val="22"/>
        </w:rPr>
        <w:t>ayudarlo</w:t>
      </w:r>
      <w:proofErr w:type="spellEnd"/>
      <w:r w:rsidRPr="00C21D2B">
        <w:rPr>
          <w:rFonts w:ascii="Trebuchet MS" w:hAnsi="Trebuchet MS"/>
          <w:color w:val="000000"/>
          <w:sz w:val="22"/>
          <w:szCs w:val="22"/>
        </w:rPr>
        <w:t xml:space="preserve"> a </w:t>
      </w:r>
      <w:proofErr w:type="spellStart"/>
      <w:r w:rsidRPr="00C21D2B">
        <w:rPr>
          <w:rFonts w:ascii="Trebuchet MS" w:hAnsi="Trebuchet MS"/>
          <w:color w:val="000000"/>
          <w:sz w:val="22"/>
          <w:szCs w:val="22"/>
        </w:rPr>
        <w:t>llegar</w:t>
      </w:r>
      <w:proofErr w:type="spellEnd"/>
      <w:r w:rsidRPr="00C21D2B">
        <w:rPr>
          <w:rFonts w:ascii="Trebuchet MS" w:hAnsi="Trebuchet MS"/>
          <w:color w:val="000000"/>
          <w:sz w:val="22"/>
          <w:szCs w:val="22"/>
        </w:rPr>
        <w:t xml:space="preserve"> a casa de forma </w:t>
      </w:r>
      <w:proofErr w:type="spellStart"/>
      <w:r w:rsidRPr="00C21D2B">
        <w:rPr>
          <w:rFonts w:ascii="Trebuchet MS" w:hAnsi="Trebuchet MS"/>
          <w:color w:val="000000"/>
          <w:sz w:val="22"/>
          <w:szCs w:val="22"/>
        </w:rPr>
        <w:t>segura</w:t>
      </w:r>
      <w:proofErr w:type="spellEnd"/>
      <w:r w:rsidRPr="00C21D2B">
        <w:rPr>
          <w:rFonts w:ascii="Trebuchet MS" w:hAnsi="Trebuchet MS"/>
          <w:color w:val="000000"/>
          <w:sz w:val="22"/>
          <w:szCs w:val="22"/>
        </w:rPr>
        <w:t xml:space="preserve">. Si </w:t>
      </w:r>
      <w:proofErr w:type="spellStart"/>
      <w:r w:rsidRPr="00C21D2B">
        <w:rPr>
          <w:rFonts w:ascii="Trebuchet MS" w:hAnsi="Trebuchet MS"/>
          <w:color w:val="000000"/>
          <w:sz w:val="22"/>
          <w:szCs w:val="22"/>
        </w:rPr>
        <w:t>ve</w:t>
      </w:r>
      <w:proofErr w:type="spellEnd"/>
      <w:r w:rsidRPr="00C21D2B">
        <w:rPr>
          <w:rFonts w:ascii="Trebuchet MS" w:hAnsi="Trebuchet MS"/>
          <w:color w:val="000000"/>
          <w:sz w:val="22"/>
          <w:szCs w:val="22"/>
        </w:rPr>
        <w:t xml:space="preserve"> a un conductor </w:t>
      </w:r>
      <w:proofErr w:type="spellStart"/>
      <w:r w:rsidRPr="00C21D2B">
        <w:rPr>
          <w:rFonts w:ascii="Trebuchet MS" w:hAnsi="Trebuchet MS"/>
          <w:color w:val="000000"/>
          <w:sz w:val="22"/>
          <w:szCs w:val="22"/>
        </w:rPr>
        <w:t>borracho</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en</w:t>
      </w:r>
      <w:proofErr w:type="spellEnd"/>
      <w:r w:rsidRPr="00C21D2B">
        <w:rPr>
          <w:rFonts w:ascii="Trebuchet MS" w:hAnsi="Trebuchet MS"/>
          <w:color w:val="000000"/>
          <w:sz w:val="22"/>
          <w:szCs w:val="22"/>
        </w:rPr>
        <w:t xml:space="preserve"> la </w:t>
      </w:r>
      <w:proofErr w:type="spellStart"/>
      <w:r w:rsidRPr="00C21D2B">
        <w:rPr>
          <w:rFonts w:ascii="Trebuchet MS" w:hAnsi="Trebuchet MS"/>
          <w:color w:val="000000"/>
          <w:sz w:val="22"/>
          <w:szCs w:val="22"/>
        </w:rPr>
        <w:t>carretera</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comuníquese</w:t>
      </w:r>
      <w:proofErr w:type="spellEnd"/>
      <w:r w:rsidRPr="00C21D2B">
        <w:rPr>
          <w:rFonts w:ascii="Trebuchet MS" w:hAnsi="Trebuchet MS"/>
          <w:color w:val="000000"/>
          <w:sz w:val="22"/>
          <w:szCs w:val="22"/>
        </w:rPr>
        <w:t xml:space="preserve"> con la</w:t>
      </w:r>
      <w:r w:rsidR="00776293">
        <w:rPr>
          <w:rFonts w:ascii="Trebuchet MS" w:hAnsi="Trebuchet MS"/>
          <w:color w:val="000000"/>
          <w:sz w:val="22"/>
          <w:szCs w:val="22"/>
        </w:rPr>
        <w:t xml:space="preserve"> </w:t>
      </w:r>
      <w:commentRangeStart w:id="9"/>
      <w:proofErr w:type="spellStart"/>
      <w:r w:rsidRPr="00C21D2B">
        <w:rPr>
          <w:rFonts w:ascii="Trebuchet MS" w:hAnsi="Trebuchet MS"/>
          <w:color w:val="000000"/>
          <w:sz w:val="22"/>
          <w:szCs w:val="22"/>
        </w:rPr>
        <w:t>agencia</w:t>
      </w:r>
      <w:proofErr w:type="spellEnd"/>
      <w:r w:rsidRPr="00C21D2B">
        <w:rPr>
          <w:rFonts w:ascii="Trebuchet MS" w:hAnsi="Trebuchet MS"/>
          <w:color w:val="000000"/>
          <w:sz w:val="22"/>
          <w:szCs w:val="22"/>
        </w:rPr>
        <w:t xml:space="preserve"> local del </w:t>
      </w:r>
      <w:proofErr w:type="spellStart"/>
      <w:r w:rsidRPr="00C21D2B">
        <w:rPr>
          <w:rFonts w:ascii="Trebuchet MS" w:hAnsi="Trebuchet MS"/>
          <w:color w:val="000000"/>
          <w:sz w:val="22"/>
          <w:szCs w:val="22"/>
        </w:rPr>
        <w:t>orden</w:t>
      </w:r>
      <w:proofErr w:type="spellEnd"/>
      <w:r w:rsidRPr="00C21D2B">
        <w:rPr>
          <w:rFonts w:ascii="Trebuchet MS" w:hAnsi="Trebuchet MS"/>
          <w:color w:val="000000"/>
          <w:sz w:val="22"/>
          <w:szCs w:val="22"/>
        </w:rPr>
        <w:t xml:space="preserve"> </w:t>
      </w:r>
      <w:proofErr w:type="spellStart"/>
      <w:r w:rsidRPr="00C21D2B">
        <w:rPr>
          <w:rFonts w:ascii="Trebuchet MS" w:hAnsi="Trebuchet MS"/>
          <w:color w:val="000000"/>
          <w:sz w:val="22"/>
          <w:szCs w:val="22"/>
        </w:rPr>
        <w:t>público</w:t>
      </w:r>
      <w:commentRangeEnd w:id="9"/>
      <w:proofErr w:type="spellEnd"/>
      <w:r w:rsidR="00776293">
        <w:rPr>
          <w:rStyle w:val="CommentReference"/>
          <w:rFonts w:asciiTheme="minorHAnsi" w:eastAsiaTheme="minorHAnsi" w:hAnsiTheme="minorHAnsi" w:cstheme="minorBidi"/>
          <w:kern w:val="2"/>
        </w:rPr>
        <w:commentReference w:id="9"/>
      </w:r>
      <w:r w:rsidR="00776293">
        <w:rPr>
          <w:rFonts w:ascii="Trebuchet MS" w:hAnsi="Trebuchet MS"/>
          <w:color w:val="000000"/>
          <w:sz w:val="22"/>
          <w:szCs w:val="22"/>
        </w:rPr>
        <w:t>.</w:t>
      </w:r>
      <w:r w:rsidR="008F5D7F" w:rsidRPr="00882F7B">
        <w:rPr>
          <w:rFonts w:ascii="Trebuchet MS" w:hAnsi="Trebuchet MS"/>
          <w:color w:val="000000"/>
          <w:sz w:val="22"/>
          <w:szCs w:val="22"/>
        </w:rPr>
        <w:t xml:space="preserve"> </w:t>
      </w:r>
    </w:p>
    <w:bookmarkEnd w:id="7"/>
    <w:p w14:paraId="2E38602C" w14:textId="4E8E24F4" w:rsidR="008464AF" w:rsidRPr="000D6797" w:rsidRDefault="00C21D2B" w:rsidP="008464AF">
      <w:pPr>
        <w:rPr>
          <w:rFonts w:ascii="Trebuchet MS" w:hAnsi="Trebuchet MS"/>
          <w:color w:val="000000"/>
          <w:lang w:val="en-US"/>
        </w:rPr>
      </w:pPr>
      <w:r w:rsidRPr="00C21D2B">
        <w:rPr>
          <w:rFonts w:ascii="Trebuchet MS" w:hAnsi="Trebuchet MS"/>
          <w:color w:val="000000"/>
          <w:lang w:val="en-US"/>
        </w:rPr>
        <w:lastRenderedPageBreak/>
        <w:t xml:space="preserve">Este Cuatro de Julio y </w:t>
      </w:r>
      <w:proofErr w:type="spellStart"/>
      <w:r w:rsidRPr="00C21D2B">
        <w:rPr>
          <w:rFonts w:ascii="Trebuchet MS" w:hAnsi="Trebuchet MS"/>
          <w:color w:val="000000"/>
          <w:lang w:val="en-US"/>
        </w:rPr>
        <w:t>todos</w:t>
      </w:r>
      <w:proofErr w:type="spellEnd"/>
      <w:r w:rsidRPr="00C21D2B">
        <w:rPr>
          <w:rFonts w:ascii="Trebuchet MS" w:hAnsi="Trebuchet MS"/>
          <w:color w:val="000000"/>
          <w:lang w:val="en-US"/>
        </w:rPr>
        <w:t xml:space="preserve"> </w:t>
      </w:r>
      <w:proofErr w:type="spellStart"/>
      <w:r w:rsidRPr="00C21D2B">
        <w:rPr>
          <w:rFonts w:ascii="Trebuchet MS" w:hAnsi="Trebuchet MS"/>
          <w:color w:val="000000"/>
          <w:lang w:val="en-US"/>
        </w:rPr>
        <w:t>los</w:t>
      </w:r>
      <w:proofErr w:type="spellEnd"/>
      <w:r w:rsidRPr="00C21D2B">
        <w:rPr>
          <w:rFonts w:ascii="Trebuchet MS" w:hAnsi="Trebuchet MS"/>
          <w:color w:val="000000"/>
          <w:lang w:val="en-US"/>
        </w:rPr>
        <w:t xml:space="preserve"> días: </w:t>
      </w:r>
      <w:proofErr w:type="spellStart"/>
      <w:r w:rsidRPr="00C21D2B">
        <w:rPr>
          <w:rFonts w:ascii="Trebuchet MS" w:hAnsi="Trebuchet MS"/>
          <w:i/>
          <w:iCs/>
          <w:color w:val="000000"/>
          <w:lang w:val="en-US"/>
        </w:rPr>
        <w:t>Maneja</w:t>
      </w:r>
      <w:proofErr w:type="spellEnd"/>
      <w:r w:rsidRPr="00C21D2B">
        <w:rPr>
          <w:rFonts w:ascii="Trebuchet MS" w:hAnsi="Trebuchet MS"/>
          <w:i/>
          <w:iCs/>
          <w:color w:val="000000"/>
          <w:lang w:val="en-US"/>
        </w:rPr>
        <w:t xml:space="preserve"> </w:t>
      </w:r>
      <w:proofErr w:type="spellStart"/>
      <w:r w:rsidRPr="00C21D2B">
        <w:rPr>
          <w:rFonts w:ascii="Trebuchet MS" w:hAnsi="Trebuchet MS"/>
          <w:i/>
          <w:iCs/>
          <w:color w:val="000000"/>
          <w:lang w:val="en-US"/>
        </w:rPr>
        <w:t>Tomado</w:t>
      </w:r>
      <w:proofErr w:type="spellEnd"/>
      <w:r w:rsidRPr="00C21D2B">
        <w:rPr>
          <w:rFonts w:ascii="Trebuchet MS" w:hAnsi="Trebuchet MS"/>
          <w:i/>
          <w:iCs/>
          <w:color w:val="000000"/>
          <w:lang w:val="en-US"/>
        </w:rPr>
        <w:t xml:space="preserve"> y </w:t>
      </w:r>
      <w:proofErr w:type="spellStart"/>
      <w:r w:rsidRPr="00C21D2B">
        <w:rPr>
          <w:rFonts w:ascii="Trebuchet MS" w:hAnsi="Trebuchet MS"/>
          <w:i/>
          <w:iCs/>
          <w:color w:val="000000"/>
          <w:lang w:val="en-US"/>
        </w:rPr>
        <w:t>Serás</w:t>
      </w:r>
      <w:proofErr w:type="spellEnd"/>
      <w:r w:rsidRPr="00C21D2B">
        <w:rPr>
          <w:rFonts w:ascii="Trebuchet MS" w:hAnsi="Trebuchet MS"/>
          <w:i/>
          <w:iCs/>
          <w:color w:val="000000"/>
          <w:lang w:val="en-US"/>
        </w:rPr>
        <w:t xml:space="preserve"> </w:t>
      </w:r>
      <w:proofErr w:type="spellStart"/>
      <w:r w:rsidRPr="00C21D2B">
        <w:rPr>
          <w:rFonts w:ascii="Trebuchet MS" w:hAnsi="Trebuchet MS"/>
          <w:i/>
          <w:iCs/>
          <w:color w:val="000000"/>
          <w:lang w:val="en-US"/>
        </w:rPr>
        <w:t>Arrestado</w:t>
      </w:r>
      <w:proofErr w:type="spellEnd"/>
      <w:r w:rsidRPr="00C21D2B">
        <w:rPr>
          <w:rFonts w:ascii="Trebuchet MS" w:hAnsi="Trebuchet MS"/>
          <w:color w:val="000000"/>
          <w:lang w:val="en-US"/>
        </w:rPr>
        <w:t xml:space="preserve">. Para </w:t>
      </w:r>
      <w:proofErr w:type="spellStart"/>
      <w:r w:rsidRPr="00C21D2B">
        <w:rPr>
          <w:rFonts w:ascii="Trebuchet MS" w:hAnsi="Trebuchet MS"/>
          <w:color w:val="000000"/>
          <w:lang w:val="en-US"/>
        </w:rPr>
        <w:t>más</w:t>
      </w:r>
      <w:proofErr w:type="spellEnd"/>
      <w:r w:rsidRPr="00C21D2B">
        <w:rPr>
          <w:rFonts w:ascii="Trebuchet MS" w:hAnsi="Trebuchet MS"/>
          <w:color w:val="000000"/>
          <w:lang w:val="en-US"/>
        </w:rPr>
        <w:t xml:space="preserve"> </w:t>
      </w:r>
      <w:proofErr w:type="spellStart"/>
      <w:r w:rsidRPr="00C21D2B">
        <w:rPr>
          <w:rFonts w:ascii="Trebuchet MS" w:hAnsi="Trebuchet MS"/>
          <w:color w:val="000000"/>
          <w:lang w:val="en-US"/>
        </w:rPr>
        <w:t>información</w:t>
      </w:r>
      <w:proofErr w:type="spellEnd"/>
      <w:r w:rsidRPr="00C21D2B">
        <w:rPr>
          <w:rFonts w:ascii="Trebuchet MS" w:hAnsi="Trebuchet MS"/>
          <w:color w:val="000000"/>
          <w:lang w:val="en-US"/>
        </w:rPr>
        <w:t xml:space="preserve"> </w:t>
      </w:r>
      <w:proofErr w:type="spellStart"/>
      <w:r w:rsidRPr="00C21D2B">
        <w:rPr>
          <w:rFonts w:ascii="Trebuchet MS" w:hAnsi="Trebuchet MS"/>
          <w:color w:val="000000"/>
          <w:lang w:val="en-US"/>
        </w:rPr>
        <w:t>sobre</w:t>
      </w:r>
      <w:proofErr w:type="spellEnd"/>
      <w:r w:rsidRPr="00C21D2B">
        <w:rPr>
          <w:rFonts w:ascii="Trebuchet MS" w:hAnsi="Trebuchet MS"/>
          <w:color w:val="000000"/>
          <w:lang w:val="en-US"/>
        </w:rPr>
        <w:t xml:space="preserve"> </w:t>
      </w:r>
      <w:proofErr w:type="spellStart"/>
      <w:r w:rsidRPr="00C21D2B">
        <w:rPr>
          <w:rFonts w:ascii="Trebuchet MS" w:hAnsi="Trebuchet MS"/>
          <w:color w:val="000000"/>
          <w:lang w:val="en-US"/>
        </w:rPr>
        <w:t>el</w:t>
      </w:r>
      <w:proofErr w:type="spellEnd"/>
      <w:r w:rsidRPr="00C21D2B">
        <w:rPr>
          <w:rFonts w:ascii="Trebuchet MS" w:hAnsi="Trebuchet MS"/>
          <w:color w:val="000000"/>
          <w:lang w:val="en-US"/>
        </w:rPr>
        <w:t xml:space="preserve"> </w:t>
      </w:r>
      <w:proofErr w:type="spellStart"/>
      <w:r w:rsidRPr="00C21D2B">
        <w:rPr>
          <w:rFonts w:ascii="Trebuchet MS" w:hAnsi="Trebuchet MS"/>
          <w:color w:val="000000"/>
          <w:lang w:val="en-US"/>
        </w:rPr>
        <w:t>manejo</w:t>
      </w:r>
      <w:proofErr w:type="spellEnd"/>
      <w:r w:rsidRPr="00C21D2B">
        <w:rPr>
          <w:rFonts w:ascii="Trebuchet MS" w:hAnsi="Trebuchet MS"/>
          <w:color w:val="000000"/>
          <w:lang w:val="en-US"/>
        </w:rPr>
        <w:t xml:space="preserve"> </w:t>
      </w:r>
      <w:proofErr w:type="spellStart"/>
      <w:r w:rsidRPr="00C21D2B">
        <w:rPr>
          <w:rFonts w:ascii="Trebuchet MS" w:hAnsi="Trebuchet MS"/>
          <w:color w:val="000000"/>
          <w:lang w:val="en-US"/>
        </w:rPr>
        <w:t>borracho</w:t>
      </w:r>
      <w:proofErr w:type="spellEnd"/>
      <w:r w:rsidRPr="00C21D2B">
        <w:rPr>
          <w:rFonts w:ascii="Trebuchet MS" w:hAnsi="Trebuchet MS"/>
          <w:color w:val="000000"/>
          <w:lang w:val="en-US"/>
        </w:rPr>
        <w:t xml:space="preserve">, </w:t>
      </w:r>
      <w:proofErr w:type="spellStart"/>
      <w:r w:rsidRPr="00C21D2B">
        <w:rPr>
          <w:rFonts w:ascii="Trebuchet MS" w:hAnsi="Trebuchet MS"/>
          <w:color w:val="000000"/>
          <w:lang w:val="en-US"/>
        </w:rPr>
        <w:t>visite</w:t>
      </w:r>
      <w:proofErr w:type="spellEnd"/>
      <w:r w:rsidRPr="00C21D2B">
        <w:rPr>
          <w:rFonts w:ascii="Trebuchet MS" w:hAnsi="Trebuchet MS"/>
          <w:color w:val="000000"/>
          <w:lang w:val="en-US"/>
        </w:rPr>
        <w:t xml:space="preserve">: </w:t>
      </w:r>
      <w:hyperlink r:id="rId10" w:history="1">
        <w:r w:rsidRPr="00A60F09">
          <w:rPr>
            <w:rStyle w:val="Hyperlink"/>
            <w:rFonts w:ascii="Trebuchet MS" w:hAnsi="Trebuchet MS"/>
            <w:lang w:val="en-US"/>
          </w:rPr>
          <w:t>www.nhtsa.gov/es/conducir-de-forma-riesgosa/manejar-borracho</w:t>
        </w:r>
      </w:hyperlink>
      <w:r>
        <w:rPr>
          <w:rFonts w:ascii="Trebuchet MS" w:hAnsi="Trebuchet MS"/>
          <w:color w:val="000000"/>
          <w:lang w:val="en-US"/>
        </w:rPr>
        <w:t>.</w:t>
      </w:r>
      <w:r>
        <w:rPr>
          <w:rFonts w:ascii="Trebuchet MS" w:hAnsi="Trebuchet MS"/>
          <w:lang w:val="en-US"/>
        </w:rPr>
        <w:t xml:space="preserve"> </w:t>
      </w:r>
    </w:p>
    <w:p w14:paraId="08957DB2" w14:textId="61CBEE0C" w:rsidR="008464AF" w:rsidRPr="008464AF" w:rsidRDefault="008464AF" w:rsidP="000D6797">
      <w:pPr>
        <w:jc w:val="center"/>
        <w:rPr>
          <w:rFonts w:ascii="Trebuchet MS" w:hAnsi="Trebuchet MS"/>
          <w:lang w:val="en-US"/>
        </w:rPr>
      </w:pPr>
      <w:r w:rsidRPr="008464AF">
        <w:rPr>
          <w:rFonts w:ascii="Trebuchet MS" w:hAnsi="Trebuchet MS"/>
          <w:color w:val="000000"/>
        </w:rPr>
        <w:t>###</w:t>
      </w:r>
    </w:p>
    <w:p w14:paraId="2F2B5189" w14:textId="77777777" w:rsidR="008464AF" w:rsidRPr="008464AF" w:rsidRDefault="008464AF">
      <w:pPr>
        <w:rPr>
          <w:rFonts w:ascii="Trebuchet MS" w:hAnsi="Trebuchet MS"/>
          <w:lang w:val="en-US"/>
        </w:rPr>
      </w:pPr>
    </w:p>
    <w:sectPr w:rsidR="008464AF" w:rsidRPr="008464AF" w:rsidSect="009A5837">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8ECD374" w14:textId="77777777" w:rsidR="008464AF" w:rsidRPr="00687202" w:rsidRDefault="008464AF" w:rsidP="00C72253">
      <w:pPr>
        <w:pStyle w:val="CommentText"/>
        <w:rPr>
          <w:sz w:val="24"/>
          <w:szCs w:val="24"/>
        </w:rPr>
      </w:pPr>
      <w:r>
        <w:rPr>
          <w:rFonts w:ascii="Calibri" w:hAnsi="Calibri" w:cs="Calibri"/>
        </w:rPr>
        <w:t>This is a sample news release.</w:t>
      </w:r>
      <w:r>
        <w:rPr>
          <w:rFonts w:ascii="Calibri" w:hAnsi="Calibri" w:cs="Calibri"/>
        </w:rPr>
        <w:br/>
      </w:r>
      <w:r>
        <w:rPr>
          <w:rFonts w:ascii="Calibri" w:hAnsi="Calibri" w:cs="Calibri"/>
        </w:rPr>
        <w:br/>
        <w:t>Insert: Date</w:t>
      </w:r>
      <w:r>
        <w:rPr>
          <w:rFonts w:ascii="Calibri" w:hAnsi="Calibri" w:cs="Calibri"/>
        </w:rPr>
        <w:br/>
        <w:t>Insert: Contact info</w:t>
      </w:r>
    </w:p>
  </w:comment>
  <w:comment w:id="1" w:author="Author" w:initials="A">
    <w:p w14:paraId="126BCCDD" w14:textId="77777777" w:rsidR="00C72253" w:rsidRDefault="00C72253" w:rsidP="00C72253">
      <w:pPr>
        <w:pStyle w:val="CommentText"/>
      </w:pPr>
      <w:r>
        <w:t>Option: You can include your state/location organization name too:</w:t>
      </w:r>
      <w:r>
        <w:br/>
        <w:t>NHTSA y {State/Local Organization} Advierten...</w:t>
      </w:r>
    </w:p>
  </w:comment>
  <w:comment w:id="3" w:author="Author" w:initials="A">
    <w:p w14:paraId="3787BDA2" w14:textId="77777777" w:rsidR="008464AF" w:rsidRDefault="008464AF" w:rsidP="008464AF">
      <w:pPr>
        <w:pStyle w:val="CommentText"/>
      </w:pPr>
      <w:r>
        <w:rPr>
          <w:rStyle w:val="CommentReference"/>
        </w:rPr>
        <w:annotationRef/>
      </w:r>
      <w:r>
        <w:t>Insert: City, State</w:t>
      </w:r>
    </w:p>
  </w:comment>
  <w:comment w:id="4" w:author="Author" w:initials="A">
    <w:p w14:paraId="606586DE" w14:textId="77777777" w:rsidR="005D18E0" w:rsidRDefault="005D18E0" w:rsidP="00267B9A">
      <w:pPr>
        <w:pStyle w:val="CommentText"/>
      </w:pPr>
      <w:r>
        <w:rPr>
          <w:rStyle w:val="CommentReference"/>
        </w:rPr>
        <w:annotationRef/>
      </w:r>
      <w:r>
        <w:t>Option: Include your local law enforcement agency.</w:t>
      </w:r>
    </w:p>
  </w:comment>
  <w:comment w:id="5" w:author="Author" w:initials="A">
    <w:p w14:paraId="757BBB0D" w14:textId="06BC951D" w:rsidR="000744B4" w:rsidRDefault="000744B4" w:rsidP="00FD69D1">
      <w:pPr>
        <w:pStyle w:val="CommentText"/>
      </w:pPr>
      <w:r>
        <w:rPr>
          <w:rStyle w:val="CommentReference"/>
        </w:rPr>
        <w:annotationRef/>
      </w:r>
      <w:r>
        <w:t xml:space="preserve">If using these national statistics, please check for any updated stats at </w:t>
      </w:r>
      <w:hyperlink r:id="rId1" w:anchor="3631" w:history="1">
        <w:r w:rsidRPr="00FD69D1">
          <w:rPr>
            <w:rStyle w:val="Hyperlink"/>
          </w:rPr>
          <w:t>https://www.trafficsafetymarketing.gov/safety-topics/drunk-driving/ride-sober-or-get-pulled-over#3631</w:t>
        </w:r>
      </w:hyperlink>
    </w:p>
  </w:comment>
  <w:comment w:id="6" w:author="Author" w:initials="A">
    <w:p w14:paraId="13E4440D" w14:textId="77777777" w:rsidR="00CA26EA" w:rsidRDefault="00CA26EA" w:rsidP="00304626">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8" w:author="Author" w:initials="A">
    <w:p w14:paraId="6ECBCC35" w14:textId="77777777" w:rsidR="008B31C2" w:rsidRDefault="008B31C2" w:rsidP="0010769A">
      <w:pPr>
        <w:pStyle w:val="CommentText"/>
      </w:pPr>
      <w:r>
        <w:rPr>
          <w:rStyle w:val="CommentReference"/>
        </w:rPr>
        <w:annotationRef/>
      </w:r>
      <w:r>
        <w:t>Option: If your community has sober ride program, insert that information here.</w:t>
      </w:r>
    </w:p>
  </w:comment>
  <w:comment w:id="9" w:author="Author" w:initials="A">
    <w:p w14:paraId="2ECF7AC2" w14:textId="77777777" w:rsidR="00776293" w:rsidRDefault="00776293" w:rsidP="00776293">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ECD374" w15:done="0"/>
  <w15:commentEx w15:paraId="126BCCDD" w15:done="0"/>
  <w15:commentEx w15:paraId="3787BDA2" w15:done="0"/>
  <w15:commentEx w15:paraId="606586DE" w15:done="0"/>
  <w15:commentEx w15:paraId="757BBB0D" w15:done="0"/>
  <w15:commentEx w15:paraId="13E4440D" w15:done="0"/>
  <w15:commentEx w15:paraId="6ECBCC35" w15:done="0"/>
  <w15:commentEx w15:paraId="2ECF7A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ECD374" w16cid:durableId="28F7C06F"/>
  <w16cid:commentId w16cid:paraId="126BCCDD" w16cid:durableId="28F7DD3E"/>
  <w16cid:commentId w16cid:paraId="3787BDA2" w16cid:durableId="28F7C178"/>
  <w16cid:commentId w16cid:paraId="606586DE" w16cid:durableId="2995B809"/>
  <w16cid:commentId w16cid:paraId="757BBB0D" w16cid:durableId="2B2A3787"/>
  <w16cid:commentId w16cid:paraId="13E4440D" w16cid:durableId="2989AF23"/>
  <w16cid:commentId w16cid:paraId="6ECBCC35" w16cid:durableId="29959865"/>
  <w16cid:commentId w16cid:paraId="2ECF7AC2"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F061" w14:textId="77777777" w:rsidR="00E15505" w:rsidRDefault="00E15505" w:rsidP="00C91A29">
      <w:pPr>
        <w:spacing w:after="0" w:line="240" w:lineRule="auto"/>
      </w:pPr>
      <w:r>
        <w:separator/>
      </w:r>
    </w:p>
  </w:endnote>
  <w:endnote w:type="continuationSeparator" w:id="0">
    <w:p w14:paraId="7FC84774" w14:textId="77777777" w:rsidR="00E15505" w:rsidRDefault="00E15505" w:rsidP="00C91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FA17" w14:textId="46D7D76F" w:rsidR="00C91A29" w:rsidRDefault="000D6797">
    <w:pPr>
      <w:pStyle w:val="Footer"/>
    </w:pPr>
    <w:r>
      <w:rPr>
        <w:noProof/>
      </w:rPr>
      <mc:AlternateContent>
        <mc:Choice Requires="wps">
          <w:drawing>
            <wp:anchor distT="0" distB="0" distL="114300" distR="114300" simplePos="0" relativeHeight="251659264" behindDoc="0" locked="0" layoutInCell="1" allowOverlap="1" wp14:anchorId="61708DCC" wp14:editId="35FCA819">
              <wp:simplePos x="0" y="0"/>
              <wp:positionH relativeFrom="column">
                <wp:posOffset>5408930</wp:posOffset>
              </wp:positionH>
              <wp:positionV relativeFrom="page">
                <wp:posOffset>9749155</wp:posOffset>
              </wp:positionV>
              <wp:extent cx="1107440" cy="1422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wps:spPr>
                    <wps:txbx>
                      <w:txbxContent>
                        <w:p w14:paraId="475106B2" w14:textId="4ABC4357" w:rsidR="000D6797" w:rsidRDefault="000744B4" w:rsidP="000D6797">
                          <w:pPr>
                            <w:pStyle w:val="5ControlCode"/>
                          </w:pPr>
                          <w:r>
                            <w:t>16512</w:t>
                          </w:r>
                          <w:r w:rsidR="00C72253">
                            <w:t>l</w:t>
                          </w:r>
                          <w:r w:rsidR="000D6797">
                            <w:t>-</w:t>
                          </w:r>
                          <w:r w:rsidR="00966A46">
                            <w:t>0</w:t>
                          </w:r>
                          <w:r w:rsidR="00C72253">
                            <w:t>404</w:t>
                          </w:r>
                          <w:r w:rsidR="00966A46">
                            <w:t>25</w:t>
                          </w:r>
                          <w:r w:rsidR="000D6797">
                            <w:t>-v</w:t>
                          </w:r>
                          <w:r w:rsidR="00C72253">
                            <w:t>1a</w:t>
                          </w:r>
                        </w:p>
                        <w:p w14:paraId="0A7AA573" w14:textId="77777777" w:rsidR="000D6797" w:rsidRDefault="000D6797" w:rsidP="000D6797">
                          <w:pPr>
                            <w:pStyle w:val="5ControlCod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708DCC" id="_x0000_t202" coordsize="21600,21600" o:spt="202" path="m,l,21600r21600,l21600,xe">
              <v:stroke joinstyle="miter"/>
              <v:path gradientshapeok="t" o:connecttype="rect"/>
            </v:shapetype>
            <v:shape id="Text Box 3" o:spid="_x0000_s1026" type="#_x0000_t202" style="position:absolute;margin-left:425.9pt;margin-top:767.65pt;width:87.2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" filled="f" stroked="f">
              <v:textbox inset="0,0,0,0">
                <w:txbxContent>
                  <w:p w14:paraId="475106B2" w14:textId="4ABC4357" w:rsidR="000D6797" w:rsidRDefault="000744B4" w:rsidP="000D6797">
                    <w:pPr>
                      <w:pStyle w:val="5ControlCode"/>
                    </w:pPr>
                    <w:r>
                      <w:t>16512</w:t>
                    </w:r>
                    <w:r w:rsidR="00C72253">
                      <w:t>l</w:t>
                    </w:r>
                    <w:r w:rsidR="000D6797">
                      <w:t>-</w:t>
                    </w:r>
                    <w:r w:rsidR="00966A46">
                      <w:t>0</w:t>
                    </w:r>
                    <w:r w:rsidR="00C72253">
                      <w:t>404</w:t>
                    </w:r>
                    <w:r w:rsidR="00966A46">
                      <w:t>25</w:t>
                    </w:r>
                    <w:r w:rsidR="000D6797">
                      <w:t>-v</w:t>
                    </w:r>
                    <w:r w:rsidR="00C72253">
                      <w:t>1a</w:t>
                    </w:r>
                  </w:p>
                  <w:p w14:paraId="0A7AA573" w14:textId="77777777" w:rsidR="000D6797" w:rsidRDefault="000D6797" w:rsidP="000D6797">
                    <w:pPr>
                      <w:pStyle w:val="5ControlCode"/>
                    </w:pP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8929" w14:textId="77777777" w:rsidR="00E15505" w:rsidRDefault="00E15505" w:rsidP="00C91A29">
      <w:pPr>
        <w:spacing w:after="0" w:line="240" w:lineRule="auto"/>
      </w:pPr>
      <w:r>
        <w:separator/>
      </w:r>
    </w:p>
  </w:footnote>
  <w:footnote w:type="continuationSeparator" w:id="0">
    <w:p w14:paraId="00A5A48E" w14:textId="77777777" w:rsidR="00E15505" w:rsidRDefault="00E15505" w:rsidP="00C91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74E4" w14:textId="77777777" w:rsidR="00180191" w:rsidRDefault="00180191" w:rsidP="00180191">
    <w:pPr>
      <w:pStyle w:val="Header"/>
      <w:jc w:val="center"/>
    </w:pPr>
    <w:r>
      <w:rPr>
        <w:noProof/>
      </w:rPr>
      <w:drawing>
        <wp:inline distT="0" distB="0" distL="0" distR="0" wp14:anchorId="62C82DAF" wp14:editId="348D9121">
          <wp:extent cx="1209675" cy="1209675"/>
          <wp:effectExtent l="0" t="0" r="9525" b="9525"/>
          <wp:docPr id="407097589" name="Picture 1" descr="Maneja Tomado Y Serás Arr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097589" name="Picture 1" descr="Maneja Tomado Y Serás Arrestado"/>
                  <pic:cNvPicPr/>
                </pic:nvPicPr>
                <pic:blipFill>
                  <a:blip r:embed="rId1">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inline>
      </w:drawing>
    </w:r>
  </w:p>
  <w:p w14:paraId="07F2E03C" w14:textId="3CF35227" w:rsidR="00C91A29" w:rsidRPr="00180191" w:rsidRDefault="00C91A29" w:rsidP="00180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17829"/>
    <w:multiLevelType w:val="multilevel"/>
    <w:tmpl w:val="048C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40017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AF"/>
    <w:rsid w:val="0003073B"/>
    <w:rsid w:val="000744B4"/>
    <w:rsid w:val="000D6797"/>
    <w:rsid w:val="00180191"/>
    <w:rsid w:val="001B1BF0"/>
    <w:rsid w:val="00294AD5"/>
    <w:rsid w:val="003053DD"/>
    <w:rsid w:val="0035494D"/>
    <w:rsid w:val="003A161F"/>
    <w:rsid w:val="00491E27"/>
    <w:rsid w:val="004A0484"/>
    <w:rsid w:val="004E16FD"/>
    <w:rsid w:val="00570546"/>
    <w:rsid w:val="005747DC"/>
    <w:rsid w:val="005760B7"/>
    <w:rsid w:val="005D18E0"/>
    <w:rsid w:val="005F0517"/>
    <w:rsid w:val="00682347"/>
    <w:rsid w:val="0076266A"/>
    <w:rsid w:val="007745A2"/>
    <w:rsid w:val="00776293"/>
    <w:rsid w:val="00792E81"/>
    <w:rsid w:val="007B2C8E"/>
    <w:rsid w:val="00801C90"/>
    <w:rsid w:val="0081758B"/>
    <w:rsid w:val="00837151"/>
    <w:rsid w:val="008464AF"/>
    <w:rsid w:val="00865F84"/>
    <w:rsid w:val="008A067F"/>
    <w:rsid w:val="008B31C2"/>
    <w:rsid w:val="008B53B4"/>
    <w:rsid w:val="008D0DD7"/>
    <w:rsid w:val="008F5D7F"/>
    <w:rsid w:val="00932F73"/>
    <w:rsid w:val="00966A46"/>
    <w:rsid w:val="00983EA4"/>
    <w:rsid w:val="009A5837"/>
    <w:rsid w:val="00AF4306"/>
    <w:rsid w:val="00B317F3"/>
    <w:rsid w:val="00B40D00"/>
    <w:rsid w:val="00BF57C9"/>
    <w:rsid w:val="00C21D2B"/>
    <w:rsid w:val="00C52FF1"/>
    <w:rsid w:val="00C72253"/>
    <w:rsid w:val="00C91A29"/>
    <w:rsid w:val="00CA26EA"/>
    <w:rsid w:val="00CD57F4"/>
    <w:rsid w:val="00CE519A"/>
    <w:rsid w:val="00CF6DEA"/>
    <w:rsid w:val="00D3360D"/>
    <w:rsid w:val="00DA53E6"/>
    <w:rsid w:val="00DC6A6F"/>
    <w:rsid w:val="00E15505"/>
    <w:rsid w:val="00E57E95"/>
    <w:rsid w:val="00EF6303"/>
    <w:rsid w:val="00FC6024"/>
    <w:rsid w:val="00FE34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16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3. Subhead"/>
    <w:next w:val="Normal"/>
    <w:link w:val="Heading3Char"/>
    <w:uiPriority w:val="9"/>
    <w:unhideWhenUsed/>
    <w:qFormat/>
    <w:rsid w:val="008464AF"/>
    <w:pPr>
      <w:spacing w:after="120" w:line="240" w:lineRule="auto"/>
      <w:outlineLvl w:val="2"/>
    </w:pPr>
    <w:rPr>
      <w:rFonts w:ascii="Trebuchet MS" w:eastAsia="Times New Roman" w:hAnsi="Trebuchet MS" w:cs="Times New Roman"/>
      <w:b/>
      <w:bCs/>
      <w:color w:val="00000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64AF"/>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464AF"/>
    <w:rPr>
      <w:sz w:val="16"/>
      <w:szCs w:val="16"/>
    </w:rPr>
  </w:style>
  <w:style w:type="paragraph" w:styleId="CommentText">
    <w:name w:val="annotation text"/>
    <w:basedOn w:val="Normal"/>
    <w:link w:val="CommentTextChar"/>
    <w:uiPriority w:val="99"/>
    <w:unhideWhenUsed/>
    <w:rsid w:val="008464AF"/>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8464AF"/>
    <w:rPr>
      <w:rFonts w:ascii="Times New Roman" w:eastAsia="Times New Roman" w:hAnsi="Times New Roman" w:cs="Times New Roman"/>
      <w:sz w:val="20"/>
      <w:szCs w:val="20"/>
      <w:lang w:val="en-US"/>
    </w:rPr>
  </w:style>
  <w:style w:type="character" w:customStyle="1" w:styleId="Heading3Char">
    <w:name w:val="Heading 3 Char"/>
    <w:aliases w:val="3. Subhead Char"/>
    <w:basedOn w:val="DefaultParagraphFont"/>
    <w:link w:val="Heading3"/>
    <w:uiPriority w:val="9"/>
    <w:rsid w:val="008464AF"/>
    <w:rPr>
      <w:rFonts w:ascii="Trebuchet MS" w:eastAsia="Times New Roman" w:hAnsi="Trebuchet MS" w:cs="Times New Roman"/>
      <w:b/>
      <w:bCs/>
      <w:color w:val="000000"/>
      <w:szCs w:val="28"/>
      <w:lang w:val="en-US"/>
    </w:rPr>
  </w:style>
  <w:style w:type="paragraph" w:styleId="NormalWeb">
    <w:name w:val="Normal (Web)"/>
    <w:basedOn w:val="Normal"/>
    <w:uiPriority w:val="99"/>
    <w:unhideWhenUsed/>
    <w:rsid w:val="008464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pjlv">
    <w:name w:val="c-pjlv"/>
    <w:basedOn w:val="DefaultParagraphFont"/>
    <w:rsid w:val="008464AF"/>
  </w:style>
  <w:style w:type="character" w:customStyle="1" w:styleId="apple-converted-space">
    <w:name w:val="apple-converted-space"/>
    <w:basedOn w:val="DefaultParagraphFont"/>
    <w:rsid w:val="008464AF"/>
  </w:style>
  <w:style w:type="character" w:styleId="Hyperlink">
    <w:name w:val="Hyperlink"/>
    <w:uiPriority w:val="99"/>
    <w:unhideWhenUsed/>
    <w:rsid w:val="008464AF"/>
    <w:rPr>
      <w:color w:val="0000FF"/>
      <w:u w:val="single"/>
    </w:rPr>
  </w:style>
  <w:style w:type="paragraph" w:styleId="CommentSubject">
    <w:name w:val="annotation subject"/>
    <w:basedOn w:val="CommentText"/>
    <w:next w:val="CommentText"/>
    <w:link w:val="CommentSubjectChar"/>
    <w:uiPriority w:val="99"/>
    <w:semiHidden/>
    <w:unhideWhenUsed/>
    <w:rsid w:val="008464AF"/>
    <w:pPr>
      <w:spacing w:after="160"/>
    </w:pPr>
    <w:rPr>
      <w:rFonts w:asciiTheme="minorHAnsi" w:eastAsiaTheme="minorHAnsi" w:hAnsiTheme="minorHAnsi" w:cstheme="minorBidi"/>
      <w:b/>
      <w:bCs/>
      <w:lang w:val="es-US"/>
    </w:rPr>
  </w:style>
  <w:style w:type="character" w:customStyle="1" w:styleId="CommentSubjectChar">
    <w:name w:val="Comment Subject Char"/>
    <w:basedOn w:val="CommentTextChar"/>
    <w:link w:val="CommentSubject"/>
    <w:uiPriority w:val="99"/>
    <w:semiHidden/>
    <w:rsid w:val="008464AF"/>
    <w:rPr>
      <w:rFonts w:ascii="Times New Roman" w:eastAsia="Times New Roman" w:hAnsi="Times New Roman" w:cs="Times New Roman"/>
      <w:b/>
      <w:bCs/>
      <w:sz w:val="20"/>
      <w:szCs w:val="20"/>
      <w:lang w:val="en-US"/>
    </w:rPr>
  </w:style>
  <w:style w:type="paragraph" w:styleId="Revision">
    <w:name w:val="Revision"/>
    <w:hidden/>
    <w:uiPriority w:val="99"/>
    <w:semiHidden/>
    <w:rsid w:val="008464AF"/>
    <w:pPr>
      <w:spacing w:after="0" w:line="240" w:lineRule="auto"/>
    </w:pPr>
  </w:style>
  <w:style w:type="character" w:styleId="FollowedHyperlink">
    <w:name w:val="FollowedHyperlink"/>
    <w:basedOn w:val="DefaultParagraphFont"/>
    <w:uiPriority w:val="99"/>
    <w:semiHidden/>
    <w:unhideWhenUsed/>
    <w:rsid w:val="0076266A"/>
    <w:rPr>
      <w:color w:val="954F72" w:themeColor="followedHyperlink"/>
      <w:u w:val="single"/>
    </w:rPr>
  </w:style>
  <w:style w:type="character" w:styleId="UnresolvedMention">
    <w:name w:val="Unresolved Mention"/>
    <w:basedOn w:val="DefaultParagraphFont"/>
    <w:uiPriority w:val="99"/>
    <w:semiHidden/>
    <w:unhideWhenUsed/>
    <w:rsid w:val="0076266A"/>
    <w:rPr>
      <w:color w:val="605E5C"/>
      <w:shd w:val="clear" w:color="auto" w:fill="E1DFDD"/>
    </w:rPr>
  </w:style>
  <w:style w:type="paragraph" w:styleId="Header">
    <w:name w:val="header"/>
    <w:basedOn w:val="Normal"/>
    <w:link w:val="HeaderChar"/>
    <w:uiPriority w:val="99"/>
    <w:unhideWhenUsed/>
    <w:rsid w:val="00C91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29"/>
  </w:style>
  <w:style w:type="paragraph" w:styleId="Footer">
    <w:name w:val="footer"/>
    <w:basedOn w:val="Normal"/>
    <w:link w:val="FooterChar"/>
    <w:uiPriority w:val="99"/>
    <w:unhideWhenUsed/>
    <w:rsid w:val="00C91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29"/>
  </w:style>
  <w:style w:type="paragraph" w:customStyle="1" w:styleId="5ControlCode">
    <w:name w:val="5. Control Code"/>
    <w:basedOn w:val="Normal"/>
    <w:link w:val="5ControlCodeChar"/>
    <w:rsid w:val="000D6797"/>
    <w:pPr>
      <w:spacing w:after="200" w:line="276" w:lineRule="auto"/>
      <w:jc w:val="right"/>
    </w:pPr>
    <w:rPr>
      <w:rFonts w:ascii="Trebuchet MS" w:eastAsia="Calibri" w:hAnsi="Trebuchet MS" w:cs="Times New Roman"/>
      <w:sz w:val="14"/>
      <w:szCs w:val="14"/>
      <w:lang w:val="en-US"/>
    </w:rPr>
  </w:style>
  <w:style w:type="character" w:customStyle="1" w:styleId="5ControlCodeChar">
    <w:name w:val="5. Control Code Char"/>
    <w:link w:val="5ControlCode"/>
    <w:rsid w:val="000D6797"/>
    <w:rPr>
      <w:rFonts w:ascii="Trebuchet MS" w:eastAsia="Calibri" w:hAnsi="Trebuchet MS" w:cs="Times New Roman"/>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85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rafficsafetymarketing.gov/safety-topics/drunk-driving/ride-sober-or-get-pulled-over"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tsa.gov/es/conducir-de-forma-riesgosa/manejar-borracho"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Drunk Driving News Release</dc:title>
  <dc:subject/>
  <dc:creator/>
  <cp:keywords>NHTSA, RSOGPO, motorcycles</cp:keywords>
  <dc:description/>
  <cp:lastModifiedBy/>
  <cp:revision>1</cp:revision>
  <dcterms:created xsi:type="dcterms:W3CDTF">2025-04-04T12:11:00Z</dcterms:created>
  <dcterms:modified xsi:type="dcterms:W3CDTF">2025-04-04T12:11:00Z</dcterms:modified>
</cp:coreProperties>
</file>