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6255AE2D" w:rsidR="00885BC4" w:rsidRDefault="00000000">
      <w:pPr>
        <w:pStyle w:val="Heading1"/>
        <w:rPr>
          <w:i w:val="0"/>
        </w:rPr>
      </w:pPr>
      <w:r>
        <w:rPr>
          <w:i w:val="0"/>
        </w:rPr>
        <w:t xml:space="preserve">Thanksgiving </w:t>
      </w:r>
      <w:proofErr w:type="spellStart"/>
      <w:r w:rsidRPr="00595551">
        <w:rPr>
          <w:iCs w:val="0"/>
        </w:rPr>
        <w:t>Manejar</w:t>
      </w:r>
      <w:proofErr w:type="spellEnd"/>
      <w:r w:rsidRPr="00595551">
        <w:rPr>
          <w:iCs w:val="0"/>
        </w:rPr>
        <w:t xml:space="preserve"> </w:t>
      </w:r>
      <w:proofErr w:type="spellStart"/>
      <w:r w:rsidRPr="00595551">
        <w:rPr>
          <w:iCs w:val="0"/>
        </w:rPr>
        <w:t>Entonado</w:t>
      </w:r>
      <w:proofErr w:type="spellEnd"/>
      <w:r w:rsidRPr="00595551">
        <w:rPr>
          <w:iCs w:val="0"/>
        </w:rPr>
        <w:t xml:space="preserve"> es </w:t>
      </w:r>
      <w:proofErr w:type="spellStart"/>
      <w:r w:rsidRPr="00595551">
        <w:rPr>
          <w:iCs w:val="0"/>
        </w:rPr>
        <w:t>Manejar</w:t>
      </w:r>
      <w:proofErr w:type="spellEnd"/>
      <w:r w:rsidRPr="00595551">
        <w:rPr>
          <w:iCs w:val="0"/>
        </w:rPr>
        <w:t xml:space="preserve"> </w:t>
      </w:r>
      <w:proofErr w:type="spellStart"/>
      <w:r w:rsidRPr="00595551">
        <w:rPr>
          <w:iCs w:val="0"/>
        </w:rPr>
        <w:t>Borracho</w:t>
      </w:r>
      <w:proofErr w:type="spellEnd"/>
      <w:r>
        <w:br/>
      </w:r>
      <w:sdt>
        <w:sdtPr>
          <w:tag w:val="goog_rdk_0"/>
          <w:id w:val="1692644733"/>
        </w:sdtPr>
        <w:sdtContent>
          <w:commentRangeStart w:id="0"/>
        </w:sdtContent>
      </w:sdt>
      <w:r>
        <w:rPr>
          <w:i w:val="0"/>
        </w:rPr>
        <w:t>Facebook, X, Instagram</w:t>
      </w:r>
      <w:commentRangeEnd w:id="0"/>
      <w:r>
        <w:commentReference w:id="0"/>
      </w:r>
    </w:p>
    <w:p w14:paraId="00000002" w14:textId="77777777" w:rsidR="00885BC4" w:rsidRDefault="00000000">
      <w:pPr>
        <w:ind w:firstLine="360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When posting to X and Instagram, consider adding #NoManejesTomado (#BuzzedDriving) to the below posts to better track posts related to this topic. </w:t>
      </w:r>
    </w:p>
    <w:p w14:paraId="00000003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¿Vas a </w:t>
      </w:r>
      <w:proofErr w:type="spellStart"/>
      <w:r>
        <w:rPr>
          <w:rFonts w:ascii="Trebuchet MS" w:eastAsia="Trebuchet MS" w:hAnsi="Trebuchet MS" w:cs="Trebuchet MS"/>
        </w:rPr>
        <w:t>tomar</w:t>
      </w:r>
      <w:proofErr w:type="spellEnd"/>
      <w:r>
        <w:rPr>
          <w:rFonts w:ascii="Trebuchet MS" w:eastAsia="Trebuchet MS" w:hAnsi="Trebuchet MS" w:cs="Trebuchet MS"/>
        </w:rPr>
        <w:t xml:space="preserve">? </w:t>
      </w:r>
      <w:proofErr w:type="spellStart"/>
      <w:r>
        <w:rPr>
          <w:rFonts w:ascii="Trebuchet MS" w:eastAsia="Trebuchet MS" w:hAnsi="Trebuchet MS" w:cs="Trebuchet MS"/>
        </w:rPr>
        <w:t>Planea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viaje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 para que no </w:t>
      </w:r>
      <w:proofErr w:type="spellStart"/>
      <w:r>
        <w:rPr>
          <w:rFonts w:ascii="Trebuchet MS" w:eastAsia="Trebuchet MS" w:hAnsi="Trebuchet MS" w:cs="Trebuchet MS"/>
        </w:rPr>
        <w:t>falte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nadie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la mesa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Thanksgiving. 😥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5" w14:textId="77777777" w:rsidR="00885BC4" w:rsidRDefault="00000000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Demuestra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tu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gratitud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hacia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tus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seres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queridos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pensando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ellos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cuando</w:t>
      </w:r>
      <w:proofErr w:type="spellEnd"/>
      <w:r>
        <w:rPr>
          <w:rFonts w:ascii="Trebuchet MS" w:eastAsia="Trebuchet MS" w:hAnsi="Trebuchet MS" w:cs="Trebuchet MS"/>
        </w:rPr>
        <w:t xml:space="preserve"> tomes </w:t>
      </w:r>
      <w:proofErr w:type="spellStart"/>
      <w:r>
        <w:rPr>
          <w:rFonts w:ascii="Trebuchet MS" w:eastAsia="Trebuchet MS" w:hAnsi="Trebuchet MS" w:cs="Trebuchet MS"/>
        </w:rPr>
        <w:t>decisiones</w:t>
      </w:r>
      <w:proofErr w:type="spellEnd"/>
      <w:r>
        <w:rPr>
          <w:rFonts w:ascii="Trebuchet MS" w:eastAsia="Trebuchet MS" w:hAnsi="Trebuchet MS" w:cs="Trebuchet MS"/>
        </w:rPr>
        <w:t xml:space="preserve">. 🤗 No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pongas</w:t>
      </w:r>
      <w:proofErr w:type="spellEnd"/>
      <w:r>
        <w:rPr>
          <w:rFonts w:ascii="Trebuchet MS" w:eastAsia="Trebuchet MS" w:hAnsi="Trebuchet MS" w:cs="Trebuchet MS"/>
        </w:rPr>
        <w:t xml:space="preserve"> al volante </w:t>
      </w:r>
      <w:proofErr w:type="spellStart"/>
      <w:r>
        <w:rPr>
          <w:rFonts w:ascii="Trebuchet MS" w:eastAsia="Trebuchet MS" w:hAnsi="Trebuchet MS" w:cs="Trebuchet MS"/>
        </w:rPr>
        <w:t>si</w:t>
      </w:r>
      <w:proofErr w:type="spellEnd"/>
      <w:r>
        <w:rPr>
          <w:rFonts w:ascii="Trebuchet MS" w:eastAsia="Trebuchet MS" w:hAnsi="Trebuchet MS" w:cs="Trebuchet MS"/>
        </w:rPr>
        <w:t xml:space="preserve"> has </w:t>
      </w:r>
      <w:proofErr w:type="spellStart"/>
      <w:r>
        <w:rPr>
          <w:rFonts w:ascii="Trebuchet MS" w:eastAsia="Trebuchet MS" w:hAnsi="Trebuchet MS" w:cs="Trebuchet MS"/>
        </w:rPr>
        <w:t>estado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tomando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Thanksgiving. 🚫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7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Thanksgiving es un </w:t>
      </w:r>
      <w:proofErr w:type="spellStart"/>
      <w:r>
        <w:rPr>
          <w:rFonts w:ascii="Trebuchet MS" w:eastAsia="Trebuchet MS" w:hAnsi="Trebuchet MS" w:cs="Trebuchet MS"/>
        </w:rPr>
        <w:t>momento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crear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lindos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recuerdos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familia</w:t>
      </w:r>
      <w:proofErr w:type="spellEnd"/>
      <w:r>
        <w:rPr>
          <w:rFonts w:ascii="Trebuchet MS" w:eastAsia="Trebuchet MS" w:hAnsi="Trebuchet MS" w:cs="Trebuchet MS"/>
        </w:rPr>
        <w:t xml:space="preserve">. No lo </w:t>
      </w:r>
      <w:proofErr w:type="spellStart"/>
      <w:r>
        <w:rPr>
          <w:rFonts w:ascii="Trebuchet MS" w:eastAsia="Trebuchet MS" w:hAnsi="Trebuchet MS" w:cs="Trebuchet MS"/>
        </w:rPr>
        <w:t>arruines</w:t>
      </w:r>
      <w:proofErr w:type="spellEnd"/>
      <w:r>
        <w:rPr>
          <w:rFonts w:ascii="Trebuchet MS" w:eastAsia="Trebuchet MS" w:hAnsi="Trebuchet MS" w:cs="Trebuchet MS"/>
        </w:rPr>
        <w:t xml:space="preserve">.  </w:t>
      </w:r>
      <w:proofErr w:type="spellStart"/>
      <w:r>
        <w:rPr>
          <w:rFonts w:ascii="Trebuchet MS" w:eastAsia="Trebuchet MS" w:hAnsi="Trebuchet MS" w:cs="Trebuchet MS"/>
        </w:rPr>
        <w:t>Planifica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viaje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 de </w:t>
      </w:r>
      <w:proofErr w:type="spellStart"/>
      <w:r>
        <w:rPr>
          <w:rFonts w:ascii="Trebuchet MS" w:eastAsia="Trebuchet MS" w:hAnsi="Trebuchet MS" w:cs="Trebuchet MS"/>
        </w:rPr>
        <w:t>ida</w:t>
      </w:r>
      <w:proofErr w:type="spellEnd"/>
      <w:r>
        <w:rPr>
          <w:rFonts w:ascii="Trebuchet MS" w:eastAsia="Trebuchet MS" w:hAnsi="Trebuchet MS" w:cs="Trebuchet MS"/>
        </w:rPr>
        <w:t xml:space="preserve"> y </w:t>
      </w:r>
      <w:proofErr w:type="spellStart"/>
      <w:r>
        <w:rPr>
          <w:rFonts w:ascii="Trebuchet MS" w:eastAsia="Trebuchet MS" w:hAnsi="Trebuchet MS" w:cs="Trebuchet MS"/>
        </w:rPr>
        <w:t>vuelta</w:t>
      </w:r>
      <w:proofErr w:type="spellEnd"/>
      <w:r>
        <w:rPr>
          <w:rFonts w:ascii="Trebuchet MS" w:eastAsia="Trebuchet MS" w:hAnsi="Trebuchet MS" w:cs="Trebuchet MS"/>
        </w:rPr>
        <w:t xml:space="preserve">. 🧡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9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286E7F">
        <w:rPr>
          <w:rFonts w:ascii="Trebuchet MS" w:eastAsia="Trebuchet MS" w:hAnsi="Trebuchet MS" w:cs="Trebuchet MS"/>
          <w:lang w:val="es-US"/>
        </w:rPr>
        <w:t xml:space="preserve">Si vas a acompañar la cena de Thanksgiving con alcohol, también elige que te acompañe un conductor sobrio. </w:t>
      </w:r>
      <w:r>
        <w:rPr>
          <w:rFonts w:ascii="Trebuchet MS" w:eastAsia="Trebuchet MS" w:hAnsi="Trebuchet MS" w:cs="Trebuchet MS"/>
        </w:rPr>
        <w:t xml:space="preserve">🍷🚙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B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Es </w:t>
      </w:r>
      <w:proofErr w:type="spellStart"/>
      <w:r>
        <w:rPr>
          <w:rFonts w:ascii="Trebuchet MS" w:eastAsia="Trebuchet MS" w:hAnsi="Trebuchet MS" w:cs="Trebuchet MS"/>
        </w:rPr>
        <w:t>mejor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llegar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tarde</w:t>
      </w:r>
      <w:proofErr w:type="spellEnd"/>
      <w:r>
        <w:rPr>
          <w:rFonts w:ascii="Trebuchet MS" w:eastAsia="Trebuchet MS" w:hAnsi="Trebuchet MS" w:cs="Trebuchet MS"/>
        </w:rPr>
        <w:t xml:space="preserve"> a la </w:t>
      </w:r>
      <w:proofErr w:type="spellStart"/>
      <w:r>
        <w:rPr>
          <w:rFonts w:ascii="Trebuchet MS" w:eastAsia="Trebuchet MS" w:hAnsi="Trebuchet MS" w:cs="Trebuchet MS"/>
        </w:rPr>
        <w:t>cena</w:t>
      </w:r>
      <w:proofErr w:type="spellEnd"/>
      <w:r>
        <w:rPr>
          <w:rFonts w:ascii="Trebuchet MS" w:eastAsia="Trebuchet MS" w:hAnsi="Trebuchet MS" w:cs="Trebuchet MS"/>
        </w:rPr>
        <w:t xml:space="preserve"> que no </w:t>
      </w:r>
      <w:proofErr w:type="spellStart"/>
      <w:r>
        <w:rPr>
          <w:rFonts w:ascii="Trebuchet MS" w:eastAsia="Trebuchet MS" w:hAnsi="Trebuchet MS" w:cs="Trebuchet MS"/>
        </w:rPr>
        <w:t>llegar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nunca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Planea</w:t>
      </w:r>
      <w:proofErr w:type="spellEnd"/>
      <w:r>
        <w:rPr>
          <w:rFonts w:ascii="Trebuchet MS" w:eastAsia="Trebuchet MS" w:hAnsi="Trebuchet MS" w:cs="Trebuchet MS"/>
        </w:rPr>
        <w:t xml:space="preserve"> con </w:t>
      </w:r>
      <w:proofErr w:type="spellStart"/>
      <w:r>
        <w:rPr>
          <w:rFonts w:ascii="Trebuchet MS" w:eastAsia="Trebuchet MS" w:hAnsi="Trebuchet MS" w:cs="Trebuchet MS"/>
        </w:rPr>
        <w:t>anticipación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viaje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; </w:t>
      </w:r>
      <w:proofErr w:type="spellStart"/>
      <w:r>
        <w:rPr>
          <w:rFonts w:ascii="Trebuchet MS" w:eastAsia="Trebuchet MS" w:hAnsi="Trebuchet MS" w:cs="Trebuchet MS"/>
        </w:rPr>
        <w:t>tus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seres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queridos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lo </w:t>
      </w:r>
      <w:proofErr w:type="spellStart"/>
      <w:r>
        <w:rPr>
          <w:rFonts w:ascii="Trebuchet MS" w:eastAsia="Trebuchet MS" w:hAnsi="Trebuchet MS" w:cs="Trebuchet MS"/>
        </w:rPr>
        <w:t>agradecerán</w:t>
      </w:r>
      <w:proofErr w:type="spellEnd"/>
      <w:r>
        <w:rPr>
          <w:rFonts w:ascii="Trebuchet MS" w:eastAsia="Trebuchet MS" w:hAnsi="Trebuchet MS" w:cs="Trebuchet MS"/>
        </w:rPr>
        <w:t xml:space="preserve">. 🙏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D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Tristemente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cada</w:t>
      </w:r>
      <w:proofErr w:type="spellEnd"/>
      <w:r>
        <w:rPr>
          <w:rFonts w:ascii="Trebuchet MS" w:eastAsia="Trebuchet MS" w:hAnsi="Trebuchet MS" w:cs="Trebuchet MS"/>
        </w:rPr>
        <w:t xml:space="preserve"> Thanksgiving se </w:t>
      </w:r>
      <w:proofErr w:type="spellStart"/>
      <w:r>
        <w:rPr>
          <w:rFonts w:ascii="Trebuchet MS" w:eastAsia="Trebuchet MS" w:hAnsi="Trebuchet MS" w:cs="Trebuchet MS"/>
        </w:rPr>
        <w:t>pierden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vidas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por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bajo </w:t>
      </w:r>
      <w:proofErr w:type="spellStart"/>
      <w:r>
        <w:rPr>
          <w:rFonts w:ascii="Trebuchet MS" w:eastAsia="Trebuchet MS" w:hAnsi="Trebuchet MS" w:cs="Trebuchet MS"/>
        </w:rPr>
        <w:t>los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efectos</w:t>
      </w:r>
      <w:proofErr w:type="spellEnd"/>
      <w:r>
        <w:rPr>
          <w:rFonts w:ascii="Trebuchet MS" w:eastAsia="Trebuchet MS" w:hAnsi="Trebuchet MS" w:cs="Trebuchet MS"/>
        </w:rPr>
        <w:t xml:space="preserve"> del alcohol. 😞 No </w:t>
      </w:r>
      <w:proofErr w:type="spellStart"/>
      <w:r>
        <w:rPr>
          <w:rFonts w:ascii="Trebuchet MS" w:eastAsia="Trebuchet MS" w:hAnsi="Trebuchet MS" w:cs="Trebuchet MS"/>
        </w:rPr>
        <w:t>dejes</w:t>
      </w:r>
      <w:proofErr w:type="spellEnd"/>
      <w:r>
        <w:rPr>
          <w:rFonts w:ascii="Trebuchet MS" w:eastAsia="Trebuchet MS" w:hAnsi="Trebuchet MS" w:cs="Trebuchet MS"/>
        </w:rPr>
        <w:t xml:space="preserve"> que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mala </w:t>
      </w:r>
      <w:proofErr w:type="spellStart"/>
      <w:r>
        <w:rPr>
          <w:rFonts w:ascii="Trebuchet MS" w:eastAsia="Trebuchet MS" w:hAnsi="Trebuchet MS" w:cs="Trebuchet MS"/>
        </w:rPr>
        <w:t>decisión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te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cueste</w:t>
      </w:r>
      <w:proofErr w:type="spellEnd"/>
      <w:r>
        <w:rPr>
          <w:rFonts w:ascii="Trebuchet MS" w:eastAsia="Trebuchet MS" w:hAnsi="Trebuchet MS" w:cs="Trebuchet MS"/>
        </w:rPr>
        <w:t xml:space="preserve"> la </w:t>
      </w:r>
      <w:proofErr w:type="spellStart"/>
      <w:r>
        <w:rPr>
          <w:rFonts w:ascii="Trebuchet MS" w:eastAsia="Trebuchet MS" w:hAnsi="Trebuchet MS" w:cs="Trebuchet MS"/>
        </w:rPr>
        <w:t>vida</w:t>
      </w:r>
      <w:proofErr w:type="spellEnd"/>
      <w:r>
        <w:rPr>
          <w:rFonts w:ascii="Trebuchet MS" w:eastAsia="Trebuchet MS" w:hAnsi="Trebuchet MS" w:cs="Trebuchet MS"/>
        </w:rPr>
        <w:t xml:space="preserve">… o la de </w:t>
      </w:r>
      <w:proofErr w:type="spellStart"/>
      <w:r>
        <w:rPr>
          <w:rFonts w:ascii="Trebuchet MS" w:eastAsia="Trebuchet MS" w:hAnsi="Trebuchet MS" w:cs="Trebuchet MS"/>
        </w:rPr>
        <w:t>alguien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más</w:t>
      </w:r>
      <w:proofErr w:type="spellEnd"/>
      <w:r>
        <w:rPr>
          <w:rFonts w:ascii="Trebuchet MS" w:eastAsia="Trebuchet MS" w:hAnsi="Trebuchet MS" w:cs="Trebuchet MS"/>
        </w:rPr>
        <w:t xml:space="preserve">. 🪦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0F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Pasa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gravy. 🥘 </w:t>
      </w:r>
      <w:proofErr w:type="spellStart"/>
      <w:r>
        <w:rPr>
          <w:rFonts w:ascii="Trebuchet MS" w:eastAsia="Trebuchet MS" w:hAnsi="Trebuchet MS" w:cs="Trebuchet MS"/>
        </w:rPr>
        <w:t>Pasa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pastel. 🥧 </w:t>
      </w:r>
      <w:proofErr w:type="spellStart"/>
      <w:r>
        <w:rPr>
          <w:rFonts w:ascii="Trebuchet MS" w:eastAsia="Trebuchet MS" w:hAnsi="Trebuchet MS" w:cs="Trebuchet MS"/>
        </w:rPr>
        <w:t>Pasa</w:t>
      </w:r>
      <w:proofErr w:type="spellEnd"/>
      <w:r>
        <w:rPr>
          <w:rFonts w:ascii="Trebuchet MS" w:eastAsia="Trebuchet MS" w:hAnsi="Trebuchet MS" w:cs="Trebuchet MS"/>
        </w:rPr>
        <w:t xml:space="preserve"> las </w:t>
      </w:r>
      <w:proofErr w:type="spellStart"/>
      <w:r>
        <w:rPr>
          <w:rFonts w:ascii="Trebuchet MS" w:eastAsia="Trebuchet MS" w:hAnsi="Trebuchet MS" w:cs="Trebuchet MS"/>
        </w:rPr>
        <w:t>llaves</w:t>
      </w:r>
      <w:proofErr w:type="spellEnd"/>
      <w:r>
        <w:rPr>
          <w:rFonts w:ascii="Trebuchet MS" w:eastAsia="Trebuchet MS" w:hAnsi="Trebuchet MS" w:cs="Trebuchet MS"/>
        </w:rPr>
        <w:t xml:space="preserve"> a un conductor </w:t>
      </w:r>
      <w:proofErr w:type="spellStart"/>
      <w:r>
        <w:rPr>
          <w:rFonts w:ascii="Trebuchet MS" w:eastAsia="Trebuchet MS" w:hAnsi="Trebuchet MS" w:cs="Trebuchet MS"/>
        </w:rPr>
        <w:t>designado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si</w:t>
      </w:r>
      <w:proofErr w:type="spellEnd"/>
      <w:r>
        <w:rPr>
          <w:rFonts w:ascii="Trebuchet MS" w:eastAsia="Trebuchet MS" w:hAnsi="Trebuchet MS" w:cs="Trebuchet MS"/>
        </w:rPr>
        <w:t xml:space="preserve"> vas a </w:t>
      </w:r>
      <w:proofErr w:type="spellStart"/>
      <w:r>
        <w:rPr>
          <w:rFonts w:ascii="Trebuchet MS" w:eastAsia="Trebuchet MS" w:hAnsi="Trebuchet MS" w:cs="Trebuchet MS"/>
        </w:rPr>
        <w:t>tomar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Thanksgiving. 🔑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p w14:paraId="00000011" w14:textId="77777777" w:rsidR="00885BC4" w:rsidRDefault="00000000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Hay </w:t>
      </w:r>
      <w:proofErr w:type="spellStart"/>
      <w:r>
        <w:rPr>
          <w:rFonts w:ascii="Trebuchet MS" w:eastAsia="Trebuchet MS" w:hAnsi="Trebuchet MS" w:cs="Trebuchet MS"/>
        </w:rPr>
        <w:t>muchas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recetas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deliciosas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disfrutar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este</w:t>
      </w:r>
      <w:proofErr w:type="spellEnd"/>
      <w:r>
        <w:rPr>
          <w:rFonts w:ascii="Trebuchet MS" w:eastAsia="Trebuchet MS" w:hAnsi="Trebuchet MS" w:cs="Trebuchet MS"/>
        </w:rPr>
        <w:t xml:space="preserve"> Thanksgiving, </w:t>
      </w:r>
      <w:proofErr w:type="spellStart"/>
      <w:r>
        <w:rPr>
          <w:rFonts w:ascii="Trebuchet MS" w:eastAsia="Trebuchet MS" w:hAnsi="Trebuchet MS" w:cs="Trebuchet MS"/>
        </w:rPr>
        <w:t>pero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beber</w:t>
      </w:r>
      <w:proofErr w:type="spellEnd"/>
      <w:r>
        <w:rPr>
          <w:rFonts w:ascii="Trebuchet MS" w:eastAsia="Trebuchet MS" w:hAnsi="Trebuchet MS" w:cs="Trebuchet MS"/>
        </w:rPr>
        <w:t xml:space="preserve"> y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una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receta</w:t>
      </w:r>
      <w:proofErr w:type="spellEnd"/>
      <w:r>
        <w:rPr>
          <w:rFonts w:ascii="Trebuchet MS" w:eastAsia="Trebuchet MS" w:hAnsi="Trebuchet MS" w:cs="Trebuchet MS"/>
        </w:rPr>
        <w:t xml:space="preserve"> para </w:t>
      </w:r>
      <w:proofErr w:type="spellStart"/>
      <w:r>
        <w:rPr>
          <w:rFonts w:ascii="Trebuchet MS" w:eastAsia="Trebuchet MS" w:hAnsi="Trebuchet MS" w:cs="Trebuchet MS"/>
        </w:rPr>
        <w:t>el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desastre</w:t>
      </w:r>
      <w:proofErr w:type="spellEnd"/>
      <w:r>
        <w:rPr>
          <w:rFonts w:ascii="Trebuchet MS" w:eastAsia="Trebuchet MS" w:hAnsi="Trebuchet MS" w:cs="Trebuchet MS"/>
        </w:rPr>
        <w:t xml:space="preserve">. 🧑‍🍳💔 </w:t>
      </w:r>
      <w:proofErr w:type="spellStart"/>
      <w:r>
        <w:rPr>
          <w:rFonts w:ascii="Trebuchet MS" w:eastAsia="Trebuchet MS" w:hAnsi="Trebuchet MS" w:cs="Trebuchet MS"/>
        </w:rPr>
        <w:t>Planea</w:t>
      </w:r>
      <w:proofErr w:type="spellEnd"/>
      <w:r>
        <w:rPr>
          <w:rFonts w:ascii="Trebuchet MS" w:eastAsia="Trebuchet MS" w:hAnsi="Trebuchet MS" w:cs="Trebuchet MS"/>
        </w:rPr>
        <w:t xml:space="preserve"> con </w:t>
      </w:r>
      <w:proofErr w:type="spellStart"/>
      <w:r>
        <w:rPr>
          <w:rFonts w:ascii="Trebuchet MS" w:eastAsia="Trebuchet MS" w:hAnsi="Trebuchet MS" w:cs="Trebuchet MS"/>
        </w:rPr>
        <w:t>anticipación</w:t>
      </w:r>
      <w:proofErr w:type="spellEnd"/>
      <w:r>
        <w:rPr>
          <w:rFonts w:ascii="Trebuchet MS" w:eastAsia="Trebuchet MS" w:hAnsi="Trebuchet MS" w:cs="Trebuchet MS"/>
        </w:rPr>
        <w:t xml:space="preserve"> un </w:t>
      </w:r>
      <w:proofErr w:type="spellStart"/>
      <w:r>
        <w:rPr>
          <w:rFonts w:ascii="Trebuchet MS" w:eastAsia="Trebuchet MS" w:hAnsi="Trebuchet MS" w:cs="Trebuchet MS"/>
        </w:rPr>
        <w:t>viaje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sobrio</w:t>
      </w:r>
      <w:proofErr w:type="spellEnd"/>
      <w:r>
        <w:rPr>
          <w:rFonts w:ascii="Trebuchet MS" w:eastAsia="Trebuchet MS" w:hAnsi="Trebuchet MS" w:cs="Trebuchet MS"/>
        </w:rPr>
        <w:t xml:space="preserve">.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Entonado</w:t>
      </w:r>
      <w:proofErr w:type="spellEnd"/>
      <w:r>
        <w:rPr>
          <w:rFonts w:ascii="Trebuchet MS" w:eastAsia="Trebuchet MS" w:hAnsi="Trebuchet MS" w:cs="Trebuchet MS"/>
        </w:rPr>
        <w:t xml:space="preserve"> es </w:t>
      </w:r>
      <w:proofErr w:type="spellStart"/>
      <w:r>
        <w:rPr>
          <w:rFonts w:ascii="Trebuchet MS" w:eastAsia="Trebuchet MS" w:hAnsi="Trebuchet MS" w:cs="Trebuchet MS"/>
        </w:rPr>
        <w:t>Manejar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Borracho</w:t>
      </w:r>
      <w:proofErr w:type="spellEnd"/>
      <w:r>
        <w:rPr>
          <w:rFonts w:ascii="Trebuchet MS" w:eastAsia="Trebuchet MS" w:hAnsi="Trebuchet MS" w:cs="Trebuchet MS"/>
        </w:rPr>
        <w:t>.</w:t>
      </w:r>
    </w:p>
    <w:sectPr w:rsidR="00885BC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14C869E4" w14:textId="77777777" w:rsidR="00AA315B" w:rsidRDefault="00AA315B">
      <w:pPr>
        <w:pStyle w:val="CommentText"/>
      </w:pPr>
      <w:r>
        <w:rPr>
          <w:color w:val="000000"/>
        </w:rPr>
        <w:t xml:space="preserve">Images often help boost the engagement on social posts. Free images are available at </w:t>
      </w:r>
    </w:p>
    <w:p w14:paraId="00000017" w14:textId="77777777" w:rsidR="00AA315B" w:rsidRDefault="00000000" w:rsidP="00661FCB">
      <w:pPr>
        <w:pStyle w:val="CommentText"/>
      </w:pPr>
      <w:hyperlink r:id="rId1" w:anchor="7286" w:history="1">
        <w:r w:rsidR="00AA315B" w:rsidRPr="00661FCB">
          <w:rPr>
            <w:rStyle w:val="Hyperlink"/>
          </w:rPr>
          <w:t>https://www.trafficsafetymarketing.gov/safety-topics/drunk-driving/buzzed-driving-drunk-driving/thanksgiving#7286</w:t>
        </w:r>
      </w:hyperlink>
      <w:r w:rsidR="00AA315B">
        <w:rPr>
          <w:color w:val="000000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1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17" w16cid:durableId="000000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263A6" w14:textId="77777777" w:rsidR="005024DA" w:rsidRDefault="005024DA">
      <w:pPr>
        <w:spacing w:after="0" w:line="240" w:lineRule="auto"/>
      </w:pPr>
      <w:r>
        <w:separator/>
      </w:r>
    </w:p>
  </w:endnote>
  <w:endnote w:type="continuationSeparator" w:id="0">
    <w:p w14:paraId="2CAD82BE" w14:textId="77777777" w:rsidR="005024DA" w:rsidRDefault="00502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F35FE4-75B4-4D58-98AC-B54ADCBD57E3}"/>
    <w:embedBold r:id="rId2" w:fontKey="{A63FA684-9835-4DB0-9783-BCD72709D9FB}"/>
    <w:embedBoldItalic r:id="rId3" w:fontKey="{1A54BC43-13A6-4836-AB3C-DF2DBA98904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4" w:fontKey="{CABB05A8-6228-4824-A37F-29790930608B}"/>
    <w:embedBoldItalic r:id="rId5" w:fontKey="{41B909A2-D728-4C09-8243-F68F6FF72B9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698940B-7CC6-4F94-8C75-BDCAD6720C6C}"/>
    <w:embedBold r:id="rId7" w:fontKey="{756ED408-7018-48B0-8ADF-6FE44218B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528E14B-7154-473E-B7A9-D672EA0F1557}"/>
    <w:embedItalic r:id="rId9" w:fontKey="{F6722B7A-1B1B-4D4A-9264-847DF89FAA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3E93C58-782E-4E1A-BA24-0989C6DC98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3529D190" w:rsidR="00885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16680-</w:t>
    </w:r>
    <w:r w:rsidR="00595551">
      <w:rPr>
        <w:rFonts w:ascii="Trebuchet MS" w:eastAsia="Trebuchet MS" w:hAnsi="Trebuchet MS" w:cs="Trebuchet MS"/>
        <w:color w:val="000000"/>
        <w:sz w:val="16"/>
        <w:szCs w:val="16"/>
      </w:rPr>
      <w:t>0512</w:t>
    </w:r>
    <w:r>
      <w:rPr>
        <w:rFonts w:ascii="Trebuchet MS" w:eastAsia="Trebuchet MS" w:hAnsi="Trebuchet MS" w:cs="Trebuchet MS"/>
        <w:color w:val="000000"/>
        <w:sz w:val="16"/>
        <w:szCs w:val="16"/>
      </w:rPr>
      <w:t>25-</w:t>
    </w:r>
    <w:r w:rsidR="00595551">
      <w:rPr>
        <w:rFonts w:ascii="Trebuchet MS" w:eastAsia="Trebuchet MS" w:hAnsi="Trebuchet MS" w:cs="Trebuchet MS"/>
        <w:color w:val="000000"/>
        <w:sz w:val="16"/>
        <w:szCs w:val="16"/>
      </w:rPr>
      <w:t>v</w:t>
    </w:r>
    <w:r w:rsidR="00930B15">
      <w:rPr>
        <w:rFonts w:ascii="Trebuchet MS" w:eastAsia="Trebuchet MS" w:hAnsi="Trebuchet MS" w:cs="Trebuchet MS"/>
        <w:color w:val="000000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29504" w14:textId="77777777" w:rsidR="005024DA" w:rsidRDefault="005024DA">
      <w:pPr>
        <w:spacing w:after="0" w:line="240" w:lineRule="auto"/>
      </w:pPr>
      <w:r>
        <w:separator/>
      </w:r>
    </w:p>
  </w:footnote>
  <w:footnote w:type="continuationSeparator" w:id="0">
    <w:p w14:paraId="67E6317F" w14:textId="77777777" w:rsidR="005024DA" w:rsidRDefault="00502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77777777" w:rsidR="00885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40186065" wp14:editId="3415B6F3">
          <wp:extent cx="1541313" cy="896112"/>
          <wp:effectExtent l="0" t="0" r="0" b="0"/>
          <wp:docPr id="1963677397" name="image1.jpg" descr="Logo - Manejar Entonado es Manejar Borrach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677397" name="image1.jpg" descr="Logo - Manejar Entonado es Manejar Borrach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1313" cy="896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4" w14:textId="77777777" w:rsidR="00885BC4" w:rsidRDefault="00885B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B27FE9"/>
    <w:multiLevelType w:val="multilevel"/>
    <w:tmpl w:val="ABAA0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3314516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BC4"/>
    <w:rsid w:val="000126A4"/>
    <w:rsid w:val="00286E7F"/>
    <w:rsid w:val="00493D11"/>
    <w:rsid w:val="005024DA"/>
    <w:rsid w:val="00504C02"/>
    <w:rsid w:val="00595551"/>
    <w:rsid w:val="007B3303"/>
    <w:rsid w:val="00885BC4"/>
    <w:rsid w:val="00930B15"/>
    <w:rsid w:val="00AA315B"/>
    <w:rsid w:val="00AD76D0"/>
    <w:rsid w:val="00B277D9"/>
    <w:rsid w:val="00ED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04B94"/>
  <w15:docId w15:val="{E95A044F-1030-E647-8580-31D04C1F9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semiHidden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/thanksgiving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q2o7P6Y0TW4L7Gwoj6dvYGH+wg==">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Manejar Entonado es Manejar Borracho - social media messages</dc:title>
  <dc:creator>Landsberger, Carolina (NHTSA)</dc:creator>
  <cp:keywords>NHTSA, drunk, entonado</cp:keywords>
  <cp:lastModifiedBy>Landsberger, Carolina (NHTSA)</cp:lastModifiedBy>
  <cp:revision>2</cp:revision>
  <dcterms:created xsi:type="dcterms:W3CDTF">2025-06-02T14:33:00Z</dcterms:created>
  <dcterms:modified xsi:type="dcterms:W3CDTF">2025-06-02T14:33:00Z</dcterms:modified>
</cp:coreProperties>
</file>