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85B1" w14:textId="5D6DB3FE" w:rsidR="00D522A1" w:rsidRPr="00DB662B" w:rsidRDefault="00BC0BA3" w:rsidP="00DB662B">
      <w:pPr>
        <w:pStyle w:val="Heading2"/>
      </w:pPr>
      <w:r w:rsidRPr="00DB662B">
        <w:t xml:space="preserve">Si </w:t>
      </w:r>
      <w:proofErr w:type="spellStart"/>
      <w:r w:rsidRPr="00DB662B">
        <w:t>Te</w:t>
      </w:r>
      <w:proofErr w:type="spellEnd"/>
      <w:r w:rsidRPr="00DB662B">
        <w:t xml:space="preserve"> </w:t>
      </w:r>
      <w:proofErr w:type="spellStart"/>
      <w:r w:rsidR="00864137" w:rsidRPr="00DB662B">
        <w:t>Sientes</w:t>
      </w:r>
      <w:proofErr w:type="spellEnd"/>
      <w:r w:rsidRPr="00DB662B">
        <w:t xml:space="preserve"> </w:t>
      </w:r>
      <w:proofErr w:type="spellStart"/>
      <w:r w:rsidRPr="00DB662B">
        <w:t>Diferente</w:t>
      </w:r>
      <w:proofErr w:type="spellEnd"/>
      <w:r w:rsidRPr="00DB662B">
        <w:t xml:space="preserve">, </w:t>
      </w:r>
      <w:proofErr w:type="spellStart"/>
      <w:r w:rsidRPr="00DB662B">
        <w:t>Manejas</w:t>
      </w:r>
      <w:proofErr w:type="spellEnd"/>
      <w:r w:rsidRPr="00DB662B">
        <w:t xml:space="preserve"> </w:t>
      </w:r>
      <w:proofErr w:type="spellStart"/>
      <w:r w:rsidRPr="00DB662B">
        <w:t>Diferente</w:t>
      </w:r>
      <w:proofErr w:type="spellEnd"/>
      <w:r w:rsidR="00D522A1" w:rsidRPr="00DB662B">
        <w:t>.</w:t>
      </w:r>
    </w:p>
    <w:p w14:paraId="239AFAB7" w14:textId="77777777" w:rsidR="00D522A1" w:rsidRDefault="00D522A1" w:rsidP="00D522A1">
      <w:pPr>
        <w:rPr>
          <w:rFonts w:ascii="Arial" w:eastAsia="Arial" w:hAnsi="Arial" w:cs="Arial"/>
          <w:b/>
          <w:bCs/>
          <w:i/>
          <w:iCs/>
          <w:lang w:val="es-US"/>
        </w:rPr>
      </w:pPr>
    </w:p>
    <w:p w14:paraId="5CAA0FF6" w14:textId="278234E1" w:rsidR="008B121F" w:rsidRPr="009704AD" w:rsidRDefault="00BC0BA3" w:rsidP="008B121F">
      <w:pPr>
        <w:rPr>
          <w:rFonts w:ascii="Trebuchet MS" w:hAnsi="Trebuchet MS"/>
        </w:rPr>
      </w:pPr>
      <w:proofErr w:type="spellStart"/>
      <w:r w:rsidRPr="00BC0BA3">
        <w:rPr>
          <w:rFonts w:ascii="Trebuchet MS" w:hAnsi="Trebuchet MS"/>
        </w:rPr>
        <w:t>Colabora</w:t>
      </w:r>
      <w:proofErr w:type="spellEnd"/>
      <w:r w:rsidRPr="00BC0BA3">
        <w:rPr>
          <w:rFonts w:ascii="Trebuchet MS" w:hAnsi="Trebuchet MS"/>
        </w:rPr>
        <w:t xml:space="preserve"> con la </w:t>
      </w:r>
      <w:proofErr w:type="spellStart"/>
      <w:r w:rsidRPr="00BC0BA3">
        <w:rPr>
          <w:rFonts w:ascii="Trebuchet MS" w:hAnsi="Trebuchet MS"/>
        </w:rPr>
        <w:t>iniciativa</w:t>
      </w:r>
      <w:proofErr w:type="spellEnd"/>
      <w:r w:rsidRPr="00BC0BA3">
        <w:rPr>
          <w:rFonts w:ascii="Trebuchet MS" w:hAnsi="Trebuchet MS"/>
        </w:rPr>
        <w:t xml:space="preserve"> de </w:t>
      </w:r>
      <w:proofErr w:type="spellStart"/>
      <w:r w:rsidRPr="00BC0BA3">
        <w:rPr>
          <w:rFonts w:ascii="Trebuchet MS" w:hAnsi="Trebuchet MS"/>
        </w:rPr>
        <w:t>seguridad</w:t>
      </w:r>
      <w:proofErr w:type="spellEnd"/>
      <w:r w:rsidRPr="00BC0BA3">
        <w:rPr>
          <w:rFonts w:ascii="Trebuchet MS" w:hAnsi="Trebuchet MS"/>
        </w:rPr>
        <w:t xml:space="preserve"> de la </w:t>
      </w:r>
      <w:proofErr w:type="spellStart"/>
      <w:r w:rsidRPr="00BC0BA3">
        <w:rPr>
          <w:rFonts w:ascii="Trebuchet MS" w:hAnsi="Trebuchet MS"/>
        </w:rPr>
        <w:t>Administración</w:t>
      </w:r>
      <w:proofErr w:type="spellEnd"/>
      <w:r w:rsidRPr="00BC0BA3">
        <w:rPr>
          <w:rFonts w:ascii="Trebuchet MS" w:hAnsi="Trebuchet MS"/>
        </w:rPr>
        <w:t xml:space="preserve"> Nacional de </w:t>
      </w:r>
      <w:proofErr w:type="spellStart"/>
      <w:r w:rsidRPr="00BC0BA3">
        <w:rPr>
          <w:rFonts w:ascii="Trebuchet MS" w:hAnsi="Trebuchet MS"/>
        </w:rPr>
        <w:t>Seguridad</w:t>
      </w:r>
      <w:proofErr w:type="spellEnd"/>
      <w:r w:rsidRPr="00BC0BA3">
        <w:rPr>
          <w:rFonts w:ascii="Trebuchet MS" w:hAnsi="Trebuchet MS"/>
        </w:rPr>
        <w:t xml:space="preserve"> del </w:t>
      </w:r>
      <w:proofErr w:type="spellStart"/>
      <w:r w:rsidRPr="00BC0BA3">
        <w:rPr>
          <w:rFonts w:ascii="Trebuchet MS" w:hAnsi="Trebuchet MS"/>
        </w:rPr>
        <w:t>Tráfico</w:t>
      </w:r>
      <w:proofErr w:type="spellEnd"/>
      <w:r w:rsidRPr="00BC0BA3">
        <w:rPr>
          <w:rFonts w:ascii="Trebuchet MS" w:hAnsi="Trebuchet MS"/>
        </w:rPr>
        <w:t xml:space="preserve"> en las </w:t>
      </w:r>
      <w:proofErr w:type="spellStart"/>
      <w:r w:rsidRPr="00BC0BA3">
        <w:rPr>
          <w:rFonts w:ascii="Trebuchet MS" w:hAnsi="Trebuchet MS"/>
        </w:rPr>
        <w:t>Carreteras</w:t>
      </w:r>
      <w:proofErr w:type="spellEnd"/>
      <w:r w:rsidRPr="00BC0BA3">
        <w:rPr>
          <w:rFonts w:ascii="Trebuchet MS" w:hAnsi="Trebuchet MS"/>
        </w:rPr>
        <w:t xml:space="preserve"> (NHTSA) del </w:t>
      </w:r>
      <w:proofErr w:type="spellStart"/>
      <w:r w:rsidRPr="00BC0BA3">
        <w:rPr>
          <w:rFonts w:ascii="Trebuchet MS" w:hAnsi="Trebuchet MS"/>
        </w:rPr>
        <w:t>Departamento</w:t>
      </w:r>
      <w:proofErr w:type="spellEnd"/>
      <w:r w:rsidRPr="00BC0BA3">
        <w:rPr>
          <w:rFonts w:ascii="Trebuchet MS" w:hAnsi="Trebuchet MS"/>
        </w:rPr>
        <w:t xml:space="preserve"> de </w:t>
      </w:r>
      <w:proofErr w:type="spellStart"/>
      <w:r w:rsidRPr="00BC0BA3">
        <w:rPr>
          <w:rFonts w:ascii="Trebuchet MS" w:hAnsi="Trebuchet MS"/>
        </w:rPr>
        <w:t>Transporte</w:t>
      </w:r>
      <w:proofErr w:type="spellEnd"/>
      <w:r w:rsidRPr="00BC0BA3">
        <w:rPr>
          <w:rFonts w:ascii="Trebuchet MS" w:hAnsi="Trebuchet MS"/>
        </w:rPr>
        <w:t xml:space="preserve"> de </w:t>
      </w:r>
      <w:proofErr w:type="spellStart"/>
      <w:r w:rsidRPr="00BC0BA3">
        <w:rPr>
          <w:rFonts w:ascii="Trebuchet MS" w:hAnsi="Trebuchet MS"/>
        </w:rPr>
        <w:t>los</w:t>
      </w:r>
      <w:proofErr w:type="spellEnd"/>
      <w:r w:rsidRPr="00BC0BA3">
        <w:rPr>
          <w:rFonts w:ascii="Trebuchet MS" w:hAnsi="Trebuchet MS"/>
        </w:rPr>
        <w:t xml:space="preserve"> </w:t>
      </w:r>
      <w:proofErr w:type="spellStart"/>
      <w:r w:rsidRPr="00BC0BA3">
        <w:rPr>
          <w:rFonts w:ascii="Trebuchet MS" w:hAnsi="Trebuchet MS"/>
        </w:rPr>
        <w:t>Estados</w:t>
      </w:r>
      <w:proofErr w:type="spellEnd"/>
      <w:r w:rsidRPr="00BC0BA3">
        <w:rPr>
          <w:rFonts w:ascii="Trebuchet MS" w:hAnsi="Trebuchet MS"/>
        </w:rPr>
        <w:t xml:space="preserve"> Unidos para </w:t>
      </w:r>
      <w:proofErr w:type="spellStart"/>
      <w:r w:rsidRPr="00BC0BA3">
        <w:rPr>
          <w:rFonts w:ascii="Trebuchet MS" w:hAnsi="Trebuchet MS"/>
        </w:rPr>
        <w:t>educar</w:t>
      </w:r>
      <w:proofErr w:type="spellEnd"/>
      <w:r w:rsidRPr="00BC0BA3">
        <w:rPr>
          <w:rFonts w:ascii="Trebuchet MS" w:hAnsi="Trebuchet MS"/>
        </w:rPr>
        <w:t xml:space="preserve"> al </w:t>
      </w:r>
      <w:proofErr w:type="spellStart"/>
      <w:r w:rsidRPr="00BC0BA3">
        <w:rPr>
          <w:rFonts w:ascii="Trebuchet MS" w:hAnsi="Trebuchet MS"/>
        </w:rPr>
        <w:t>público</w:t>
      </w:r>
      <w:proofErr w:type="spellEnd"/>
      <w:r w:rsidRPr="00BC0BA3">
        <w:rPr>
          <w:rFonts w:ascii="Trebuchet MS" w:hAnsi="Trebuchet MS"/>
        </w:rPr>
        <w:t xml:space="preserve"> </w:t>
      </w:r>
      <w:proofErr w:type="spellStart"/>
      <w:r w:rsidRPr="00BC0BA3">
        <w:rPr>
          <w:rFonts w:ascii="Trebuchet MS" w:hAnsi="Trebuchet MS"/>
        </w:rPr>
        <w:t>sobre</w:t>
      </w:r>
      <w:proofErr w:type="spellEnd"/>
      <w:r w:rsidRPr="00BC0BA3">
        <w:rPr>
          <w:rFonts w:ascii="Trebuchet MS" w:hAnsi="Trebuchet MS"/>
        </w:rPr>
        <w:t xml:space="preserve"> la </w:t>
      </w:r>
      <w:proofErr w:type="spellStart"/>
      <w:r w:rsidRPr="00BC0BA3">
        <w:rPr>
          <w:rFonts w:ascii="Trebuchet MS" w:hAnsi="Trebuchet MS"/>
        </w:rPr>
        <w:t>importancia</w:t>
      </w:r>
      <w:proofErr w:type="spellEnd"/>
      <w:r w:rsidRPr="00BC0BA3">
        <w:rPr>
          <w:rFonts w:ascii="Trebuchet MS" w:hAnsi="Trebuchet MS"/>
        </w:rPr>
        <w:t xml:space="preserve"> del </w:t>
      </w:r>
      <w:proofErr w:type="spellStart"/>
      <w:r w:rsidRPr="00BC0BA3">
        <w:rPr>
          <w:rFonts w:ascii="Trebuchet MS" w:hAnsi="Trebuchet MS"/>
        </w:rPr>
        <w:t>manejo</w:t>
      </w:r>
      <w:proofErr w:type="spellEnd"/>
      <w:r w:rsidRPr="00BC0BA3">
        <w:rPr>
          <w:rFonts w:ascii="Trebuchet MS" w:hAnsi="Trebuchet MS"/>
        </w:rPr>
        <w:t xml:space="preserve"> </w:t>
      </w:r>
      <w:proofErr w:type="spellStart"/>
      <w:r w:rsidRPr="00BC0BA3">
        <w:rPr>
          <w:rFonts w:ascii="Trebuchet MS" w:hAnsi="Trebuchet MS"/>
        </w:rPr>
        <w:t>sobrio</w:t>
      </w:r>
      <w:proofErr w:type="spellEnd"/>
      <w:r w:rsidRPr="00BC0BA3">
        <w:rPr>
          <w:rFonts w:ascii="Trebuchet MS" w:hAnsi="Trebuchet MS"/>
        </w:rPr>
        <w:t xml:space="preserve">. </w:t>
      </w:r>
      <w:r w:rsidRPr="00BC0BA3">
        <w:rPr>
          <w:rFonts w:ascii="Trebuchet MS" w:hAnsi="Trebuchet MS"/>
          <w:i/>
          <w:iCs/>
        </w:rPr>
        <w:t xml:space="preserve">Si </w:t>
      </w:r>
      <w:proofErr w:type="spellStart"/>
      <w:r w:rsidRPr="00BC0BA3">
        <w:rPr>
          <w:rFonts w:ascii="Trebuchet MS" w:hAnsi="Trebuchet MS"/>
          <w:i/>
          <w:iCs/>
        </w:rPr>
        <w:t>Te</w:t>
      </w:r>
      <w:proofErr w:type="spellEnd"/>
      <w:r w:rsidRPr="00BC0BA3">
        <w:rPr>
          <w:rFonts w:ascii="Trebuchet MS" w:hAnsi="Trebuchet MS"/>
          <w:i/>
          <w:iCs/>
        </w:rPr>
        <w:t xml:space="preserve"> </w:t>
      </w:r>
      <w:proofErr w:type="spellStart"/>
      <w:r w:rsidRPr="00BC0BA3">
        <w:rPr>
          <w:rFonts w:ascii="Trebuchet MS" w:hAnsi="Trebuchet MS"/>
          <w:i/>
          <w:iCs/>
        </w:rPr>
        <w:t>Sientes</w:t>
      </w:r>
      <w:proofErr w:type="spellEnd"/>
      <w:r w:rsidRPr="00BC0BA3">
        <w:rPr>
          <w:rFonts w:ascii="Trebuchet MS" w:hAnsi="Trebuchet MS"/>
          <w:i/>
          <w:iCs/>
        </w:rPr>
        <w:t xml:space="preserve"> </w:t>
      </w:r>
      <w:proofErr w:type="spellStart"/>
      <w:r w:rsidRPr="00BC0BA3">
        <w:rPr>
          <w:rFonts w:ascii="Trebuchet MS" w:hAnsi="Trebuchet MS"/>
          <w:i/>
          <w:iCs/>
        </w:rPr>
        <w:t>Diferente</w:t>
      </w:r>
      <w:proofErr w:type="spellEnd"/>
      <w:r w:rsidRPr="00BC0BA3">
        <w:rPr>
          <w:rFonts w:ascii="Trebuchet MS" w:hAnsi="Trebuchet MS"/>
          <w:i/>
          <w:iCs/>
        </w:rPr>
        <w:t xml:space="preserve">, </w:t>
      </w:r>
      <w:proofErr w:type="spellStart"/>
      <w:r w:rsidRPr="00BC0BA3">
        <w:rPr>
          <w:rFonts w:ascii="Trebuchet MS" w:hAnsi="Trebuchet MS"/>
          <w:i/>
          <w:iCs/>
        </w:rPr>
        <w:t>Manejas</w:t>
      </w:r>
      <w:proofErr w:type="spellEnd"/>
      <w:r w:rsidRPr="00BC0BA3">
        <w:rPr>
          <w:rFonts w:ascii="Trebuchet MS" w:hAnsi="Trebuchet MS"/>
          <w:i/>
          <w:iCs/>
        </w:rPr>
        <w:t xml:space="preserve"> </w:t>
      </w:r>
      <w:proofErr w:type="spellStart"/>
      <w:r w:rsidRPr="00BC0BA3">
        <w:rPr>
          <w:rFonts w:ascii="Trebuchet MS" w:hAnsi="Trebuchet MS"/>
          <w:i/>
          <w:iCs/>
        </w:rPr>
        <w:t>Diferente</w:t>
      </w:r>
      <w:proofErr w:type="spellEnd"/>
      <w:r w:rsidRPr="00BC0BA3">
        <w:rPr>
          <w:rFonts w:ascii="Trebuchet MS" w:hAnsi="Trebuchet MS"/>
        </w:rPr>
        <w:t xml:space="preserve"> es </w:t>
      </w:r>
      <w:proofErr w:type="spellStart"/>
      <w:r w:rsidRPr="00BC0BA3">
        <w:rPr>
          <w:rFonts w:ascii="Trebuchet MS" w:hAnsi="Trebuchet MS"/>
        </w:rPr>
        <w:t>una</w:t>
      </w:r>
      <w:proofErr w:type="spellEnd"/>
      <w:r w:rsidRPr="00BC0BA3">
        <w:rPr>
          <w:rFonts w:ascii="Trebuchet MS" w:hAnsi="Trebuchet MS"/>
        </w:rPr>
        <w:t xml:space="preserve"> </w:t>
      </w:r>
      <w:proofErr w:type="spellStart"/>
      <w:r w:rsidRPr="00BC0BA3">
        <w:rPr>
          <w:rFonts w:ascii="Trebuchet MS" w:hAnsi="Trebuchet MS"/>
        </w:rPr>
        <w:t>campaña</w:t>
      </w:r>
      <w:proofErr w:type="spellEnd"/>
      <w:r w:rsidRPr="00BC0BA3">
        <w:rPr>
          <w:rFonts w:ascii="Trebuchet MS" w:hAnsi="Trebuchet MS"/>
        </w:rPr>
        <w:t xml:space="preserve"> </w:t>
      </w:r>
      <w:proofErr w:type="spellStart"/>
      <w:r w:rsidRPr="00BC0BA3">
        <w:rPr>
          <w:rFonts w:ascii="Trebuchet MS" w:hAnsi="Trebuchet MS"/>
        </w:rPr>
        <w:t>nacional</w:t>
      </w:r>
      <w:proofErr w:type="spellEnd"/>
      <w:r w:rsidRPr="00BC0BA3">
        <w:rPr>
          <w:rFonts w:ascii="Trebuchet MS" w:hAnsi="Trebuchet MS"/>
        </w:rPr>
        <w:t xml:space="preserve"> de </w:t>
      </w:r>
      <w:proofErr w:type="spellStart"/>
      <w:r w:rsidRPr="00BC0BA3">
        <w:rPr>
          <w:rFonts w:ascii="Trebuchet MS" w:hAnsi="Trebuchet MS"/>
        </w:rPr>
        <w:t>prevención</w:t>
      </w:r>
      <w:proofErr w:type="spellEnd"/>
      <w:r w:rsidRPr="00BC0BA3">
        <w:rPr>
          <w:rFonts w:ascii="Trebuchet MS" w:hAnsi="Trebuchet MS"/>
        </w:rPr>
        <w:t xml:space="preserve"> del </w:t>
      </w:r>
      <w:proofErr w:type="spellStart"/>
      <w:r w:rsidRPr="00BC0BA3">
        <w:rPr>
          <w:rFonts w:ascii="Trebuchet MS" w:hAnsi="Trebuchet MS"/>
        </w:rPr>
        <w:t>manejo</w:t>
      </w:r>
      <w:proofErr w:type="spellEnd"/>
      <w:r w:rsidRPr="00BC0BA3">
        <w:rPr>
          <w:rFonts w:ascii="Trebuchet MS" w:hAnsi="Trebuchet MS"/>
        </w:rPr>
        <w:t xml:space="preserve"> bajo la </w:t>
      </w:r>
      <w:proofErr w:type="spellStart"/>
      <w:r w:rsidRPr="00BC0BA3">
        <w:rPr>
          <w:rFonts w:ascii="Trebuchet MS" w:hAnsi="Trebuchet MS"/>
        </w:rPr>
        <w:t>influencia</w:t>
      </w:r>
      <w:proofErr w:type="spellEnd"/>
      <w:r w:rsidRPr="00BC0BA3">
        <w:rPr>
          <w:rFonts w:ascii="Trebuchet MS" w:hAnsi="Trebuchet MS"/>
        </w:rPr>
        <w:t xml:space="preserve"> de las </w:t>
      </w:r>
      <w:proofErr w:type="spellStart"/>
      <w:r w:rsidRPr="00BC0BA3">
        <w:rPr>
          <w:rFonts w:ascii="Trebuchet MS" w:hAnsi="Trebuchet MS"/>
        </w:rPr>
        <w:t>drogas</w:t>
      </w:r>
      <w:proofErr w:type="spellEnd"/>
      <w:r w:rsidRPr="00BC0BA3">
        <w:rPr>
          <w:rFonts w:ascii="Trebuchet MS" w:hAnsi="Trebuchet MS"/>
        </w:rPr>
        <w:t xml:space="preserve">. El </w:t>
      </w:r>
      <w:proofErr w:type="spellStart"/>
      <w:r w:rsidRPr="00BC0BA3">
        <w:rPr>
          <w:rFonts w:ascii="Trebuchet MS" w:hAnsi="Trebuchet MS"/>
        </w:rPr>
        <w:t>enfoque</w:t>
      </w:r>
      <w:proofErr w:type="spellEnd"/>
      <w:r w:rsidRPr="00BC0BA3">
        <w:rPr>
          <w:rFonts w:ascii="Trebuchet MS" w:hAnsi="Trebuchet MS"/>
        </w:rPr>
        <w:t xml:space="preserve"> de la </w:t>
      </w:r>
      <w:proofErr w:type="spellStart"/>
      <w:r w:rsidRPr="00BC0BA3">
        <w:rPr>
          <w:rFonts w:ascii="Trebuchet MS" w:hAnsi="Trebuchet MS"/>
        </w:rPr>
        <w:t>campaña</w:t>
      </w:r>
      <w:proofErr w:type="spellEnd"/>
      <w:r w:rsidRPr="00BC0BA3">
        <w:rPr>
          <w:rFonts w:ascii="Trebuchet MS" w:hAnsi="Trebuchet MS"/>
        </w:rPr>
        <w:t xml:space="preserve"> es </w:t>
      </w:r>
      <w:proofErr w:type="spellStart"/>
      <w:r w:rsidRPr="00BC0BA3">
        <w:rPr>
          <w:rFonts w:ascii="Trebuchet MS" w:hAnsi="Trebuchet MS"/>
        </w:rPr>
        <w:t>recordarles</w:t>
      </w:r>
      <w:proofErr w:type="spellEnd"/>
      <w:r w:rsidRPr="00BC0BA3">
        <w:rPr>
          <w:rFonts w:ascii="Trebuchet MS" w:hAnsi="Trebuchet MS"/>
        </w:rPr>
        <w:t xml:space="preserve"> a </w:t>
      </w:r>
      <w:proofErr w:type="spellStart"/>
      <w:r w:rsidRPr="00BC0BA3">
        <w:rPr>
          <w:rFonts w:ascii="Trebuchet MS" w:hAnsi="Trebuchet MS"/>
        </w:rPr>
        <w:t>los</w:t>
      </w:r>
      <w:proofErr w:type="spellEnd"/>
      <w:r w:rsidRPr="00BC0BA3">
        <w:rPr>
          <w:rFonts w:ascii="Trebuchet MS" w:hAnsi="Trebuchet MS"/>
        </w:rPr>
        <w:t xml:space="preserve"> </w:t>
      </w:r>
      <w:proofErr w:type="spellStart"/>
      <w:r w:rsidRPr="00BC0BA3">
        <w:rPr>
          <w:rFonts w:ascii="Trebuchet MS" w:hAnsi="Trebuchet MS"/>
        </w:rPr>
        <w:t>conductores</w:t>
      </w:r>
      <w:proofErr w:type="spellEnd"/>
      <w:r w:rsidRPr="00BC0BA3">
        <w:rPr>
          <w:rFonts w:ascii="Trebuchet MS" w:hAnsi="Trebuchet MS"/>
        </w:rPr>
        <w:t xml:space="preserve"> </w:t>
      </w:r>
      <w:proofErr w:type="spellStart"/>
      <w:r w:rsidRPr="00BC0BA3">
        <w:rPr>
          <w:rFonts w:ascii="Trebuchet MS" w:hAnsi="Trebuchet MS"/>
        </w:rPr>
        <w:t>sobre</w:t>
      </w:r>
      <w:proofErr w:type="spellEnd"/>
      <w:r w:rsidRPr="00BC0BA3">
        <w:rPr>
          <w:rFonts w:ascii="Trebuchet MS" w:hAnsi="Trebuchet MS"/>
        </w:rPr>
        <w:t xml:space="preserve"> la </w:t>
      </w:r>
      <w:proofErr w:type="spellStart"/>
      <w:r w:rsidRPr="00BC0BA3">
        <w:rPr>
          <w:rFonts w:ascii="Trebuchet MS" w:hAnsi="Trebuchet MS"/>
        </w:rPr>
        <w:t>importancia</w:t>
      </w:r>
      <w:proofErr w:type="spellEnd"/>
      <w:r w:rsidRPr="00BC0BA3">
        <w:rPr>
          <w:rFonts w:ascii="Trebuchet MS" w:hAnsi="Trebuchet MS"/>
        </w:rPr>
        <w:t xml:space="preserve"> de </w:t>
      </w:r>
      <w:proofErr w:type="spellStart"/>
      <w:r w:rsidRPr="00BC0BA3">
        <w:rPr>
          <w:rFonts w:ascii="Trebuchet MS" w:hAnsi="Trebuchet MS"/>
        </w:rPr>
        <w:t>manejar</w:t>
      </w:r>
      <w:proofErr w:type="spellEnd"/>
      <w:r w:rsidRPr="00BC0BA3">
        <w:rPr>
          <w:rFonts w:ascii="Trebuchet MS" w:hAnsi="Trebuchet MS"/>
        </w:rPr>
        <w:t xml:space="preserve"> </w:t>
      </w:r>
      <w:proofErr w:type="spellStart"/>
      <w:r w:rsidRPr="00BC0BA3">
        <w:rPr>
          <w:rFonts w:ascii="Trebuchet MS" w:hAnsi="Trebuchet MS"/>
        </w:rPr>
        <w:t>sobrio</w:t>
      </w:r>
      <w:proofErr w:type="spellEnd"/>
      <w:r w:rsidRPr="00BC0BA3">
        <w:rPr>
          <w:rFonts w:ascii="Trebuchet MS" w:hAnsi="Trebuchet MS"/>
        </w:rPr>
        <w:t xml:space="preserve"> y </w:t>
      </w:r>
      <w:proofErr w:type="spellStart"/>
      <w:r w:rsidRPr="00BC0BA3">
        <w:rPr>
          <w:rFonts w:ascii="Trebuchet MS" w:hAnsi="Trebuchet MS"/>
        </w:rPr>
        <w:t>ayudar</w:t>
      </w:r>
      <w:proofErr w:type="spellEnd"/>
      <w:r w:rsidRPr="00BC0BA3">
        <w:rPr>
          <w:rFonts w:ascii="Trebuchet MS" w:hAnsi="Trebuchet MS"/>
        </w:rPr>
        <w:t xml:space="preserve"> a </w:t>
      </w:r>
      <w:proofErr w:type="spellStart"/>
      <w:r w:rsidRPr="00BC0BA3">
        <w:rPr>
          <w:rFonts w:ascii="Trebuchet MS" w:hAnsi="Trebuchet MS"/>
        </w:rPr>
        <w:t>mantener</w:t>
      </w:r>
      <w:proofErr w:type="spellEnd"/>
      <w:r w:rsidRPr="00BC0BA3">
        <w:rPr>
          <w:rFonts w:ascii="Trebuchet MS" w:hAnsi="Trebuchet MS"/>
        </w:rPr>
        <w:t xml:space="preserve"> </w:t>
      </w:r>
      <w:proofErr w:type="spellStart"/>
      <w:r w:rsidRPr="00BC0BA3">
        <w:rPr>
          <w:rFonts w:ascii="Trebuchet MS" w:hAnsi="Trebuchet MS"/>
        </w:rPr>
        <w:t>fuera</w:t>
      </w:r>
      <w:proofErr w:type="spellEnd"/>
      <w:r w:rsidRPr="00BC0BA3">
        <w:rPr>
          <w:rFonts w:ascii="Trebuchet MS" w:hAnsi="Trebuchet MS"/>
        </w:rPr>
        <w:t xml:space="preserve"> de las </w:t>
      </w:r>
      <w:proofErr w:type="spellStart"/>
      <w:r w:rsidRPr="00BC0BA3">
        <w:rPr>
          <w:rFonts w:ascii="Trebuchet MS" w:hAnsi="Trebuchet MS"/>
        </w:rPr>
        <w:t>carreteras</w:t>
      </w:r>
      <w:proofErr w:type="spellEnd"/>
      <w:r w:rsidRPr="00BC0BA3">
        <w:rPr>
          <w:rFonts w:ascii="Trebuchet MS" w:hAnsi="Trebuchet MS"/>
        </w:rPr>
        <w:t xml:space="preserve"> a </w:t>
      </w:r>
      <w:proofErr w:type="spellStart"/>
      <w:r w:rsidRPr="00BC0BA3">
        <w:rPr>
          <w:rFonts w:ascii="Trebuchet MS" w:hAnsi="Trebuchet MS"/>
        </w:rPr>
        <w:t>los</w:t>
      </w:r>
      <w:proofErr w:type="spellEnd"/>
      <w:r w:rsidRPr="00BC0BA3">
        <w:rPr>
          <w:rFonts w:ascii="Trebuchet MS" w:hAnsi="Trebuchet MS"/>
        </w:rPr>
        <w:t xml:space="preserve"> </w:t>
      </w:r>
      <w:proofErr w:type="spellStart"/>
      <w:r w:rsidRPr="00BC0BA3">
        <w:rPr>
          <w:rFonts w:ascii="Trebuchet MS" w:hAnsi="Trebuchet MS"/>
        </w:rPr>
        <w:t>conductores</w:t>
      </w:r>
      <w:proofErr w:type="spellEnd"/>
      <w:r w:rsidRPr="00BC0BA3">
        <w:rPr>
          <w:rFonts w:ascii="Trebuchet MS" w:hAnsi="Trebuchet MS"/>
        </w:rPr>
        <w:t xml:space="preserve"> bajo la </w:t>
      </w:r>
      <w:proofErr w:type="spellStart"/>
      <w:r w:rsidRPr="00BC0BA3">
        <w:rPr>
          <w:rFonts w:ascii="Trebuchet MS" w:hAnsi="Trebuchet MS"/>
        </w:rPr>
        <w:t>influencia</w:t>
      </w:r>
      <w:proofErr w:type="spellEnd"/>
      <w:r w:rsidRPr="00BC0BA3">
        <w:rPr>
          <w:rFonts w:ascii="Trebuchet MS" w:hAnsi="Trebuchet MS"/>
        </w:rPr>
        <w:t xml:space="preserve"> de </w:t>
      </w:r>
      <w:proofErr w:type="spellStart"/>
      <w:r w:rsidRPr="00BC0BA3">
        <w:rPr>
          <w:rFonts w:ascii="Trebuchet MS" w:hAnsi="Trebuchet MS"/>
        </w:rPr>
        <w:t>drogas</w:t>
      </w:r>
      <w:proofErr w:type="spellEnd"/>
      <w:r w:rsidR="00B73B5A" w:rsidRPr="009704AD">
        <w:rPr>
          <w:rFonts w:ascii="Trebuchet MS" w:hAnsi="Trebuchet MS"/>
          <w:iCs/>
        </w:rPr>
        <w:t>.</w:t>
      </w:r>
      <w:r w:rsidR="008B121F" w:rsidRPr="009704AD">
        <w:rPr>
          <w:rFonts w:ascii="Trebuchet MS" w:hAnsi="Trebuchet MS"/>
          <w:i/>
        </w:rPr>
        <w:t xml:space="preserve"> </w:t>
      </w:r>
    </w:p>
    <w:p w14:paraId="60561E97" w14:textId="77777777" w:rsidR="00B83D1F" w:rsidRDefault="00B83D1F" w:rsidP="00B83D1F">
      <w:pPr>
        <w:rPr>
          <w:rFonts w:ascii="Arial" w:hAnsi="Arial" w:cs="Arial"/>
          <w:b/>
          <w:bCs/>
        </w:rPr>
      </w:pPr>
    </w:p>
    <w:p w14:paraId="3DC3AFDF" w14:textId="630F7E7C" w:rsidR="00B83D1F" w:rsidRPr="00B83D1F" w:rsidRDefault="00B83D1F" w:rsidP="00B83D1F">
      <w:pPr>
        <w:jc w:val="center"/>
        <w:rPr>
          <w:rFonts w:ascii="Rockwell" w:eastAsia="Arial" w:hAnsi="Rockwell" w:cs="Arial"/>
          <w:b/>
          <w:bCs/>
          <w:i/>
          <w:iCs/>
          <w:sz w:val="28"/>
          <w:szCs w:val="28"/>
          <w:lang w:val="es-US"/>
        </w:rPr>
      </w:pPr>
      <w:r w:rsidRPr="00B83D1F">
        <w:rPr>
          <w:rFonts w:ascii="Rockwell" w:hAnsi="Rockwell" w:cs="Arial"/>
          <w:b/>
          <w:bCs/>
          <w:sz w:val="28"/>
          <w:szCs w:val="28"/>
        </w:rPr>
        <w:t xml:space="preserve">Puntos de </w:t>
      </w:r>
      <w:proofErr w:type="spellStart"/>
      <w:r w:rsidRPr="00B83D1F">
        <w:rPr>
          <w:rFonts w:ascii="Rockwell" w:hAnsi="Rockwell" w:cs="Arial"/>
          <w:b/>
          <w:bCs/>
          <w:sz w:val="28"/>
          <w:szCs w:val="28"/>
        </w:rPr>
        <w:t>Discusión</w:t>
      </w:r>
      <w:proofErr w:type="spellEnd"/>
    </w:p>
    <w:p w14:paraId="75F471EE" w14:textId="77777777" w:rsidR="00B83D1F" w:rsidRDefault="00B83D1F" w:rsidP="0096182E">
      <w:pPr>
        <w:rPr>
          <w:rFonts w:ascii="Trebuchet MS" w:hAnsi="Trebuchet MS"/>
          <w:b/>
        </w:rPr>
      </w:pPr>
    </w:p>
    <w:p w14:paraId="764E4ED1" w14:textId="12DAFBA4" w:rsidR="004944B0" w:rsidRPr="00B83D1F" w:rsidRDefault="00BC0BA3" w:rsidP="0096182E">
      <w:pPr>
        <w:rPr>
          <w:rFonts w:ascii="Trebuchet MS" w:hAnsi="Trebuchet MS"/>
          <w:b/>
        </w:rPr>
      </w:pPr>
      <w:proofErr w:type="spellStart"/>
      <w:r w:rsidRPr="00B83D1F">
        <w:rPr>
          <w:rFonts w:ascii="Trebuchet MS" w:hAnsi="Trebuchet MS"/>
          <w:b/>
        </w:rPr>
        <w:t>Resumen</w:t>
      </w:r>
      <w:proofErr w:type="spellEnd"/>
    </w:p>
    <w:p w14:paraId="0B64D605" w14:textId="239435AD" w:rsidR="00FF6F91" w:rsidRPr="00B83D1F" w:rsidRDefault="00BC0BA3" w:rsidP="00212A9B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bookmarkStart w:id="0" w:name="_Hlk122099356"/>
      <w:bookmarkStart w:id="1" w:name="_Hlk499625017"/>
      <w:r w:rsidRPr="00B83D1F">
        <w:rPr>
          <w:rFonts w:ascii="Trebuchet MS" w:hAnsi="Trebuchet MS"/>
        </w:rPr>
        <w:t xml:space="preserve">Si </w:t>
      </w:r>
      <w:proofErr w:type="spellStart"/>
      <w:r w:rsidRPr="00B83D1F">
        <w:rPr>
          <w:rFonts w:ascii="Trebuchet MS" w:hAnsi="Trebuchet MS"/>
        </w:rPr>
        <w:t>planeas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consumir</w:t>
      </w:r>
      <w:proofErr w:type="spellEnd"/>
      <w:r w:rsidRPr="00B83D1F">
        <w:rPr>
          <w:rFonts w:ascii="Trebuchet MS" w:hAnsi="Trebuchet MS"/>
        </w:rPr>
        <w:t xml:space="preserve"> marihuana o </w:t>
      </w:r>
      <w:proofErr w:type="spellStart"/>
      <w:r w:rsidRPr="00B83D1F">
        <w:rPr>
          <w:rFonts w:ascii="Trebuchet MS" w:hAnsi="Trebuchet MS"/>
        </w:rPr>
        <w:t>cualquier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otra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droga</w:t>
      </w:r>
      <w:proofErr w:type="spellEnd"/>
      <w:r w:rsidRPr="00B83D1F">
        <w:rPr>
          <w:rFonts w:ascii="Trebuchet MS" w:hAnsi="Trebuchet MS"/>
        </w:rPr>
        <w:t xml:space="preserve">, no </w:t>
      </w:r>
      <w:proofErr w:type="spellStart"/>
      <w:r w:rsidRPr="00B83D1F">
        <w:rPr>
          <w:rFonts w:ascii="Trebuchet MS" w:hAnsi="Trebuchet MS"/>
        </w:rPr>
        <w:t>manejes</w:t>
      </w:r>
      <w:proofErr w:type="spellEnd"/>
      <w:r w:rsidRPr="00B83D1F">
        <w:rPr>
          <w:rFonts w:ascii="Trebuchet MS" w:hAnsi="Trebuchet MS"/>
        </w:rPr>
        <w:t xml:space="preserve">. </w:t>
      </w:r>
      <w:proofErr w:type="spellStart"/>
      <w:r w:rsidRPr="00B83D1F">
        <w:rPr>
          <w:rFonts w:ascii="Trebuchet MS" w:hAnsi="Trebuchet MS"/>
        </w:rPr>
        <w:t>Designa</w:t>
      </w:r>
      <w:proofErr w:type="spellEnd"/>
      <w:r w:rsidRPr="00B83D1F">
        <w:rPr>
          <w:rFonts w:ascii="Trebuchet MS" w:hAnsi="Trebuchet MS"/>
        </w:rPr>
        <w:t xml:space="preserve"> a un conductor </w:t>
      </w:r>
      <w:proofErr w:type="spellStart"/>
      <w:r w:rsidRPr="00B83D1F">
        <w:rPr>
          <w:rFonts w:ascii="Trebuchet MS" w:hAnsi="Trebuchet MS"/>
        </w:rPr>
        <w:t>sobrio</w:t>
      </w:r>
      <w:proofErr w:type="spellEnd"/>
      <w:r w:rsidRPr="00B83D1F">
        <w:rPr>
          <w:rFonts w:ascii="Trebuchet MS" w:hAnsi="Trebuchet MS"/>
        </w:rPr>
        <w:t xml:space="preserve"> que no </w:t>
      </w:r>
      <w:proofErr w:type="spellStart"/>
      <w:r w:rsidRPr="00B83D1F">
        <w:rPr>
          <w:rFonts w:ascii="Trebuchet MS" w:hAnsi="Trebuchet MS"/>
        </w:rPr>
        <w:t>vaya</w:t>
      </w:r>
      <w:proofErr w:type="spellEnd"/>
      <w:r w:rsidRPr="00B83D1F">
        <w:rPr>
          <w:rFonts w:ascii="Trebuchet MS" w:hAnsi="Trebuchet MS"/>
        </w:rPr>
        <w:t xml:space="preserve"> a </w:t>
      </w:r>
      <w:proofErr w:type="spellStart"/>
      <w:r w:rsidRPr="00B83D1F">
        <w:rPr>
          <w:rFonts w:ascii="Trebuchet MS" w:hAnsi="Trebuchet MS"/>
        </w:rPr>
        <w:t>consumir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drogas</w:t>
      </w:r>
      <w:proofErr w:type="spellEnd"/>
      <w:r w:rsidRPr="00B83D1F">
        <w:rPr>
          <w:rFonts w:ascii="Trebuchet MS" w:hAnsi="Trebuchet MS"/>
        </w:rPr>
        <w:t xml:space="preserve"> o llama a un </w:t>
      </w:r>
      <w:proofErr w:type="spellStart"/>
      <w:r w:rsidRPr="00B83D1F">
        <w:rPr>
          <w:rFonts w:ascii="Trebuchet MS" w:hAnsi="Trebuchet MS"/>
        </w:rPr>
        <w:t>servicio</w:t>
      </w:r>
      <w:proofErr w:type="spellEnd"/>
      <w:r w:rsidRPr="00B83D1F">
        <w:rPr>
          <w:rFonts w:ascii="Trebuchet MS" w:hAnsi="Trebuchet MS"/>
        </w:rPr>
        <w:t xml:space="preserve"> de </w:t>
      </w:r>
      <w:proofErr w:type="spellStart"/>
      <w:r w:rsidRPr="00B83D1F">
        <w:rPr>
          <w:rFonts w:ascii="Trebuchet MS" w:hAnsi="Trebuchet MS"/>
        </w:rPr>
        <w:t>viaje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compartido</w:t>
      </w:r>
      <w:proofErr w:type="spellEnd"/>
      <w:r w:rsidRPr="00B83D1F">
        <w:rPr>
          <w:rFonts w:ascii="Trebuchet MS" w:hAnsi="Trebuchet MS"/>
        </w:rPr>
        <w:t xml:space="preserve"> o a un taxi. </w:t>
      </w:r>
      <w:proofErr w:type="spellStart"/>
      <w:r w:rsidRPr="00B83D1F">
        <w:rPr>
          <w:rFonts w:ascii="Trebuchet MS" w:hAnsi="Trebuchet MS"/>
        </w:rPr>
        <w:t>Alguien</w:t>
      </w:r>
      <w:proofErr w:type="spellEnd"/>
      <w:r w:rsidRPr="00B83D1F">
        <w:rPr>
          <w:rFonts w:ascii="Trebuchet MS" w:hAnsi="Trebuchet MS"/>
        </w:rPr>
        <w:t xml:space="preserve"> que </w:t>
      </w:r>
      <w:proofErr w:type="spellStart"/>
      <w:r w:rsidRPr="00B83D1F">
        <w:rPr>
          <w:rFonts w:ascii="Trebuchet MS" w:hAnsi="Trebuchet MS"/>
        </w:rPr>
        <w:t>está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drogado</w:t>
      </w:r>
      <w:proofErr w:type="spellEnd"/>
      <w:r w:rsidRPr="00B83D1F">
        <w:rPr>
          <w:rFonts w:ascii="Trebuchet MS" w:hAnsi="Trebuchet MS"/>
        </w:rPr>
        <w:t xml:space="preserve"> no </w:t>
      </w:r>
      <w:proofErr w:type="spellStart"/>
      <w:r w:rsidRPr="00B83D1F">
        <w:rPr>
          <w:rFonts w:ascii="Trebuchet MS" w:hAnsi="Trebuchet MS"/>
        </w:rPr>
        <w:t>debería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tomar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decisiones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relacionadas</w:t>
      </w:r>
      <w:proofErr w:type="spellEnd"/>
      <w:r w:rsidRPr="00B83D1F">
        <w:rPr>
          <w:rFonts w:ascii="Trebuchet MS" w:hAnsi="Trebuchet MS"/>
        </w:rPr>
        <w:t xml:space="preserve"> con la </w:t>
      </w:r>
      <w:proofErr w:type="spellStart"/>
      <w:r w:rsidRPr="00B83D1F">
        <w:rPr>
          <w:rFonts w:ascii="Trebuchet MS" w:hAnsi="Trebuchet MS"/>
        </w:rPr>
        <w:t>conducción</w:t>
      </w:r>
      <w:proofErr w:type="spellEnd"/>
      <w:r w:rsidRPr="00B83D1F">
        <w:rPr>
          <w:rFonts w:ascii="Trebuchet MS" w:hAnsi="Trebuchet MS"/>
        </w:rPr>
        <w:t xml:space="preserve"> de un </w:t>
      </w:r>
      <w:proofErr w:type="spellStart"/>
      <w:r w:rsidRPr="00B83D1F">
        <w:rPr>
          <w:rFonts w:ascii="Trebuchet MS" w:hAnsi="Trebuchet MS"/>
        </w:rPr>
        <w:t>vehículo</w:t>
      </w:r>
      <w:proofErr w:type="spellEnd"/>
      <w:r w:rsidRPr="00B83D1F">
        <w:rPr>
          <w:rFonts w:ascii="Trebuchet MS" w:hAnsi="Trebuchet MS"/>
        </w:rPr>
        <w:t xml:space="preserve">; </w:t>
      </w:r>
      <w:proofErr w:type="spellStart"/>
      <w:r w:rsidRPr="00B83D1F">
        <w:rPr>
          <w:rFonts w:ascii="Trebuchet MS" w:hAnsi="Trebuchet MS"/>
        </w:rPr>
        <w:t>por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eso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planificar</w:t>
      </w:r>
      <w:proofErr w:type="spellEnd"/>
      <w:r w:rsidRPr="00B83D1F">
        <w:rPr>
          <w:rFonts w:ascii="Trebuchet MS" w:hAnsi="Trebuchet MS"/>
        </w:rPr>
        <w:t xml:space="preserve"> con </w:t>
      </w:r>
      <w:proofErr w:type="spellStart"/>
      <w:r w:rsidRPr="00B83D1F">
        <w:rPr>
          <w:rFonts w:ascii="Trebuchet MS" w:hAnsi="Trebuchet MS"/>
        </w:rPr>
        <w:t>anticipación</w:t>
      </w:r>
      <w:proofErr w:type="spellEnd"/>
      <w:r w:rsidRPr="00B83D1F">
        <w:rPr>
          <w:rFonts w:ascii="Trebuchet MS" w:hAnsi="Trebuchet MS"/>
        </w:rPr>
        <w:t xml:space="preserve"> es clave</w:t>
      </w:r>
      <w:r w:rsidR="00FF6F91" w:rsidRPr="00B83D1F">
        <w:rPr>
          <w:rFonts w:ascii="Trebuchet MS" w:hAnsi="Trebuchet MS"/>
        </w:rPr>
        <w:t>.</w:t>
      </w:r>
    </w:p>
    <w:bookmarkEnd w:id="0"/>
    <w:p w14:paraId="7CC0D5B5" w14:textId="371F9EBD" w:rsidR="00FF6F91" w:rsidRPr="00B83D1F" w:rsidRDefault="00BC0BA3" w:rsidP="00212A9B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B83D1F">
        <w:rPr>
          <w:rFonts w:ascii="Trebuchet MS" w:hAnsi="Trebuchet MS"/>
        </w:rPr>
        <w:t xml:space="preserve">No </w:t>
      </w:r>
      <w:proofErr w:type="spellStart"/>
      <w:r w:rsidRPr="00B83D1F">
        <w:rPr>
          <w:rFonts w:ascii="Trebuchet MS" w:hAnsi="Trebuchet MS"/>
        </w:rPr>
        <w:t>importa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qué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termino</w:t>
      </w:r>
      <w:proofErr w:type="spellEnd"/>
      <w:r w:rsidRPr="00B83D1F">
        <w:rPr>
          <w:rFonts w:ascii="Trebuchet MS" w:hAnsi="Trebuchet MS"/>
        </w:rPr>
        <w:t xml:space="preserve"> </w:t>
      </w:r>
      <w:proofErr w:type="gramStart"/>
      <w:r w:rsidRPr="00B83D1F">
        <w:rPr>
          <w:rFonts w:ascii="Trebuchet MS" w:hAnsi="Trebuchet MS"/>
        </w:rPr>
        <w:t>uses:</w:t>
      </w:r>
      <w:proofErr w:type="gramEnd"/>
      <w:r w:rsidRPr="00B83D1F">
        <w:rPr>
          <w:rFonts w:ascii="Trebuchet MS" w:hAnsi="Trebuchet MS"/>
        </w:rPr>
        <w:t xml:space="preserve"> high, </w:t>
      </w:r>
      <w:proofErr w:type="spellStart"/>
      <w:r w:rsidRPr="00B83D1F">
        <w:rPr>
          <w:rFonts w:ascii="Trebuchet MS" w:hAnsi="Trebuchet MS"/>
        </w:rPr>
        <w:t>drogado</w:t>
      </w:r>
      <w:proofErr w:type="spellEnd"/>
      <w:r w:rsidRPr="00B83D1F">
        <w:rPr>
          <w:rFonts w:ascii="Trebuchet MS" w:hAnsi="Trebuchet MS"/>
        </w:rPr>
        <w:t xml:space="preserve">, o en </w:t>
      </w:r>
      <w:proofErr w:type="spellStart"/>
      <w:r w:rsidRPr="00B83D1F">
        <w:rPr>
          <w:rFonts w:ascii="Trebuchet MS" w:hAnsi="Trebuchet MS"/>
        </w:rPr>
        <w:t>onda</w:t>
      </w:r>
      <w:proofErr w:type="spellEnd"/>
      <w:r w:rsidRPr="00B83D1F">
        <w:rPr>
          <w:rFonts w:ascii="Trebuchet MS" w:hAnsi="Trebuchet MS"/>
        </w:rPr>
        <w:t xml:space="preserve">; </w:t>
      </w:r>
      <w:proofErr w:type="spellStart"/>
      <w:r w:rsidRPr="00B83D1F">
        <w:rPr>
          <w:rFonts w:ascii="Trebuchet MS" w:hAnsi="Trebuchet MS"/>
        </w:rPr>
        <w:t>nunca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te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pongas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detrás</w:t>
      </w:r>
      <w:proofErr w:type="spellEnd"/>
      <w:r w:rsidRPr="00B83D1F">
        <w:rPr>
          <w:rFonts w:ascii="Trebuchet MS" w:hAnsi="Trebuchet MS"/>
        </w:rPr>
        <w:t xml:space="preserve"> del volante </w:t>
      </w:r>
      <w:proofErr w:type="spellStart"/>
      <w:r w:rsidRPr="00B83D1F">
        <w:rPr>
          <w:rFonts w:ascii="Trebuchet MS" w:hAnsi="Trebuchet MS"/>
        </w:rPr>
        <w:t>después</w:t>
      </w:r>
      <w:proofErr w:type="spellEnd"/>
      <w:r w:rsidRPr="00B83D1F">
        <w:rPr>
          <w:rFonts w:ascii="Trebuchet MS" w:hAnsi="Trebuchet MS"/>
        </w:rPr>
        <w:t xml:space="preserve"> de </w:t>
      </w:r>
      <w:proofErr w:type="spellStart"/>
      <w:r w:rsidRPr="00B83D1F">
        <w:rPr>
          <w:rFonts w:ascii="Trebuchet MS" w:hAnsi="Trebuchet MS"/>
        </w:rPr>
        <w:t>consumir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una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sustancia</w:t>
      </w:r>
      <w:proofErr w:type="spellEnd"/>
      <w:r w:rsidRPr="00B83D1F">
        <w:rPr>
          <w:rFonts w:ascii="Trebuchet MS" w:hAnsi="Trebuchet MS"/>
        </w:rPr>
        <w:t xml:space="preserve"> que </w:t>
      </w:r>
      <w:proofErr w:type="spellStart"/>
      <w:r w:rsidRPr="00B83D1F">
        <w:rPr>
          <w:rFonts w:ascii="Trebuchet MS" w:hAnsi="Trebuchet MS"/>
        </w:rPr>
        <w:t>afecte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tu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capacidad</w:t>
      </w:r>
      <w:proofErr w:type="spellEnd"/>
      <w:r w:rsidRPr="00B83D1F">
        <w:rPr>
          <w:rFonts w:ascii="Trebuchet MS" w:hAnsi="Trebuchet MS"/>
        </w:rPr>
        <w:t xml:space="preserve"> de </w:t>
      </w:r>
      <w:proofErr w:type="spellStart"/>
      <w:r w:rsidRPr="00B83D1F">
        <w:rPr>
          <w:rFonts w:ascii="Trebuchet MS" w:hAnsi="Trebuchet MS"/>
        </w:rPr>
        <w:t>reacción</w:t>
      </w:r>
      <w:proofErr w:type="spellEnd"/>
      <w:r w:rsidRPr="00B83D1F">
        <w:rPr>
          <w:rFonts w:ascii="Trebuchet MS" w:hAnsi="Trebuchet MS"/>
        </w:rPr>
        <w:t xml:space="preserve"> y </w:t>
      </w:r>
      <w:proofErr w:type="spellStart"/>
      <w:r w:rsidRPr="00B83D1F">
        <w:rPr>
          <w:rFonts w:ascii="Trebuchet MS" w:hAnsi="Trebuchet MS"/>
        </w:rPr>
        <w:t>raciocinio</w:t>
      </w:r>
      <w:proofErr w:type="spellEnd"/>
      <w:r w:rsidR="00FF6F91" w:rsidRPr="00B83D1F">
        <w:rPr>
          <w:rFonts w:ascii="Trebuchet MS" w:hAnsi="Trebuchet MS"/>
        </w:rPr>
        <w:t xml:space="preserve">. </w:t>
      </w:r>
    </w:p>
    <w:p w14:paraId="0CD37A84" w14:textId="3EDE394C" w:rsidR="00FF6F91" w:rsidRPr="00B83D1F" w:rsidRDefault="00BC0BA3" w:rsidP="00212A9B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B83D1F">
        <w:rPr>
          <w:rFonts w:ascii="Trebuchet MS" w:hAnsi="Trebuchet MS"/>
        </w:rPr>
        <w:t xml:space="preserve">En </w:t>
      </w:r>
      <w:proofErr w:type="spellStart"/>
      <w:r w:rsidRPr="00B83D1F">
        <w:rPr>
          <w:rFonts w:ascii="Trebuchet MS" w:hAnsi="Trebuchet MS"/>
        </w:rPr>
        <w:t>todos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los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estados</w:t>
      </w:r>
      <w:proofErr w:type="spellEnd"/>
      <w:r w:rsidRPr="00B83D1F">
        <w:rPr>
          <w:rFonts w:ascii="Trebuchet MS" w:hAnsi="Trebuchet MS"/>
        </w:rPr>
        <w:t xml:space="preserve"> y </w:t>
      </w:r>
      <w:proofErr w:type="spellStart"/>
      <w:r w:rsidRPr="00B83D1F">
        <w:rPr>
          <w:rFonts w:ascii="Trebuchet MS" w:hAnsi="Trebuchet MS"/>
        </w:rPr>
        <w:t>territorios</w:t>
      </w:r>
      <w:proofErr w:type="spellEnd"/>
      <w:r w:rsidRPr="00B83D1F">
        <w:rPr>
          <w:rFonts w:ascii="Trebuchet MS" w:hAnsi="Trebuchet MS"/>
        </w:rPr>
        <w:t xml:space="preserve"> de </w:t>
      </w:r>
      <w:proofErr w:type="spellStart"/>
      <w:r w:rsidRPr="00B83D1F">
        <w:rPr>
          <w:rFonts w:ascii="Trebuchet MS" w:hAnsi="Trebuchet MS"/>
        </w:rPr>
        <w:t>los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Estados</w:t>
      </w:r>
      <w:proofErr w:type="spellEnd"/>
      <w:r w:rsidRPr="00B83D1F">
        <w:rPr>
          <w:rFonts w:ascii="Trebuchet MS" w:hAnsi="Trebuchet MS"/>
        </w:rPr>
        <w:t xml:space="preserve"> Unidos es </w:t>
      </w:r>
      <w:proofErr w:type="spellStart"/>
      <w:r w:rsidRPr="00B83D1F">
        <w:rPr>
          <w:rFonts w:ascii="Trebuchet MS" w:hAnsi="Trebuchet MS"/>
        </w:rPr>
        <w:t>ilegal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manejar</w:t>
      </w:r>
      <w:proofErr w:type="spellEnd"/>
      <w:r w:rsidRPr="00B83D1F">
        <w:rPr>
          <w:rFonts w:ascii="Trebuchet MS" w:hAnsi="Trebuchet MS"/>
        </w:rPr>
        <w:t xml:space="preserve"> bajo la </w:t>
      </w:r>
      <w:proofErr w:type="spellStart"/>
      <w:r w:rsidRPr="00B83D1F">
        <w:rPr>
          <w:rFonts w:ascii="Trebuchet MS" w:hAnsi="Trebuchet MS"/>
        </w:rPr>
        <w:t>influencia</w:t>
      </w:r>
      <w:proofErr w:type="spellEnd"/>
      <w:r w:rsidRPr="00B83D1F">
        <w:rPr>
          <w:rFonts w:ascii="Trebuchet MS" w:hAnsi="Trebuchet MS"/>
        </w:rPr>
        <w:t xml:space="preserve"> de </w:t>
      </w:r>
      <w:proofErr w:type="spellStart"/>
      <w:r w:rsidRPr="00B83D1F">
        <w:rPr>
          <w:rFonts w:ascii="Trebuchet MS" w:hAnsi="Trebuchet MS"/>
        </w:rPr>
        <w:t>drogas</w:t>
      </w:r>
      <w:proofErr w:type="spellEnd"/>
      <w:r w:rsidRPr="00B83D1F">
        <w:rPr>
          <w:rFonts w:ascii="Trebuchet MS" w:hAnsi="Trebuchet MS"/>
        </w:rPr>
        <w:t xml:space="preserve">; sin </w:t>
      </w:r>
      <w:proofErr w:type="spellStart"/>
      <w:r w:rsidRPr="00B83D1F">
        <w:rPr>
          <w:rFonts w:ascii="Trebuchet MS" w:hAnsi="Trebuchet MS"/>
        </w:rPr>
        <w:t>excepciones</w:t>
      </w:r>
      <w:proofErr w:type="spellEnd"/>
      <w:r w:rsidR="00FF6F91" w:rsidRPr="00B83D1F">
        <w:rPr>
          <w:rFonts w:ascii="Trebuchet MS" w:hAnsi="Trebuchet MS"/>
        </w:rPr>
        <w:t xml:space="preserve">. </w:t>
      </w:r>
    </w:p>
    <w:p w14:paraId="280FD3E0" w14:textId="67C94264" w:rsidR="00FF6F91" w:rsidRPr="00B83D1F" w:rsidRDefault="00BC0BA3" w:rsidP="00212A9B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proofErr w:type="spellStart"/>
      <w:r w:rsidRPr="00B83D1F">
        <w:rPr>
          <w:rFonts w:ascii="Trebuchet MS" w:hAnsi="Trebuchet MS"/>
        </w:rPr>
        <w:t>Independientemente</w:t>
      </w:r>
      <w:proofErr w:type="spellEnd"/>
      <w:r w:rsidRPr="00B83D1F">
        <w:rPr>
          <w:rFonts w:ascii="Trebuchet MS" w:hAnsi="Trebuchet MS"/>
        </w:rPr>
        <w:t xml:space="preserve"> de que </w:t>
      </w:r>
      <w:proofErr w:type="spellStart"/>
      <w:r w:rsidRPr="00B83D1F">
        <w:rPr>
          <w:rFonts w:ascii="Trebuchet MS" w:hAnsi="Trebuchet MS"/>
        </w:rPr>
        <w:t>una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droga</w:t>
      </w:r>
      <w:proofErr w:type="spellEnd"/>
      <w:r w:rsidRPr="00B83D1F">
        <w:rPr>
          <w:rFonts w:ascii="Trebuchet MS" w:hAnsi="Trebuchet MS"/>
        </w:rPr>
        <w:t xml:space="preserve"> se </w:t>
      </w:r>
      <w:proofErr w:type="spellStart"/>
      <w:r w:rsidRPr="00B83D1F">
        <w:rPr>
          <w:rFonts w:ascii="Trebuchet MS" w:hAnsi="Trebuchet MS"/>
        </w:rPr>
        <w:t>obtenga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legalmente</w:t>
      </w:r>
      <w:proofErr w:type="spellEnd"/>
      <w:r w:rsidRPr="00B83D1F">
        <w:rPr>
          <w:rFonts w:ascii="Trebuchet MS" w:hAnsi="Trebuchet MS"/>
        </w:rPr>
        <w:t xml:space="preserve"> o no, </w:t>
      </w:r>
      <w:proofErr w:type="spellStart"/>
      <w:r w:rsidRPr="00B83D1F">
        <w:rPr>
          <w:rFonts w:ascii="Trebuchet MS" w:hAnsi="Trebuchet MS"/>
        </w:rPr>
        <w:t>el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manejo</w:t>
      </w:r>
      <w:proofErr w:type="spellEnd"/>
      <w:r w:rsidRPr="00B83D1F">
        <w:rPr>
          <w:rFonts w:ascii="Trebuchet MS" w:hAnsi="Trebuchet MS"/>
        </w:rPr>
        <w:t xml:space="preserve"> bajo la </w:t>
      </w:r>
      <w:proofErr w:type="spellStart"/>
      <w:r w:rsidRPr="00B83D1F">
        <w:rPr>
          <w:rFonts w:ascii="Trebuchet MS" w:hAnsi="Trebuchet MS"/>
        </w:rPr>
        <w:t>influencia</w:t>
      </w:r>
      <w:proofErr w:type="spellEnd"/>
      <w:r w:rsidRPr="00B83D1F">
        <w:rPr>
          <w:rFonts w:ascii="Trebuchet MS" w:hAnsi="Trebuchet MS"/>
        </w:rPr>
        <w:t xml:space="preserve"> de </w:t>
      </w:r>
      <w:proofErr w:type="spellStart"/>
      <w:r w:rsidRPr="00B83D1F">
        <w:rPr>
          <w:rFonts w:ascii="Trebuchet MS" w:hAnsi="Trebuchet MS"/>
        </w:rPr>
        <w:t>drogas</w:t>
      </w:r>
      <w:proofErr w:type="spellEnd"/>
      <w:r w:rsidRPr="00B83D1F">
        <w:rPr>
          <w:rFonts w:ascii="Trebuchet MS" w:hAnsi="Trebuchet MS"/>
        </w:rPr>
        <w:t xml:space="preserve"> es </w:t>
      </w:r>
      <w:proofErr w:type="spellStart"/>
      <w:r w:rsidRPr="00B83D1F">
        <w:rPr>
          <w:rFonts w:ascii="Trebuchet MS" w:hAnsi="Trebuchet MS"/>
        </w:rPr>
        <w:t>una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amenaza</w:t>
      </w:r>
      <w:proofErr w:type="spellEnd"/>
      <w:r w:rsidRPr="00B83D1F">
        <w:rPr>
          <w:rFonts w:ascii="Trebuchet MS" w:hAnsi="Trebuchet MS"/>
        </w:rPr>
        <w:t xml:space="preserve"> para </w:t>
      </w:r>
      <w:proofErr w:type="spellStart"/>
      <w:r w:rsidRPr="00B83D1F">
        <w:rPr>
          <w:rFonts w:ascii="Trebuchet MS" w:hAnsi="Trebuchet MS"/>
        </w:rPr>
        <w:t>todos</w:t>
      </w:r>
      <w:proofErr w:type="spellEnd"/>
      <w:r w:rsidRPr="00B83D1F">
        <w:rPr>
          <w:rFonts w:ascii="Trebuchet MS" w:hAnsi="Trebuchet MS"/>
        </w:rPr>
        <w:t xml:space="preserve"> en la </w:t>
      </w:r>
      <w:proofErr w:type="spellStart"/>
      <w:r w:rsidRPr="00B83D1F">
        <w:rPr>
          <w:rFonts w:ascii="Trebuchet MS" w:hAnsi="Trebuchet MS"/>
        </w:rPr>
        <w:t>carretera</w:t>
      </w:r>
      <w:proofErr w:type="spellEnd"/>
      <w:r w:rsidR="00FF6F91" w:rsidRPr="00B83D1F">
        <w:rPr>
          <w:rFonts w:ascii="Trebuchet MS" w:hAnsi="Trebuchet MS"/>
        </w:rPr>
        <w:t>.</w:t>
      </w:r>
    </w:p>
    <w:p w14:paraId="105C3A7D" w14:textId="09B0D194" w:rsidR="00576FC6" w:rsidRPr="00B83D1F" w:rsidRDefault="00BC0BA3" w:rsidP="000005B2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B83D1F">
        <w:rPr>
          <w:rFonts w:ascii="Trebuchet MS" w:hAnsi="Trebuchet MS"/>
        </w:rPr>
        <w:t xml:space="preserve">Si </w:t>
      </w:r>
      <w:proofErr w:type="spellStart"/>
      <w:r w:rsidRPr="00B83D1F">
        <w:rPr>
          <w:rFonts w:ascii="Trebuchet MS" w:hAnsi="Trebuchet MS"/>
        </w:rPr>
        <w:t>crees</w:t>
      </w:r>
      <w:proofErr w:type="spellEnd"/>
      <w:r w:rsidRPr="00B83D1F">
        <w:rPr>
          <w:rFonts w:ascii="Trebuchet MS" w:hAnsi="Trebuchet MS"/>
        </w:rPr>
        <w:t xml:space="preserve"> que </w:t>
      </w:r>
      <w:proofErr w:type="spellStart"/>
      <w:r w:rsidRPr="00B83D1F">
        <w:rPr>
          <w:rFonts w:ascii="Trebuchet MS" w:hAnsi="Trebuchet MS"/>
        </w:rPr>
        <w:t>manejar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después</w:t>
      </w:r>
      <w:proofErr w:type="spellEnd"/>
      <w:r w:rsidRPr="00B83D1F">
        <w:rPr>
          <w:rFonts w:ascii="Trebuchet MS" w:hAnsi="Trebuchet MS"/>
        </w:rPr>
        <w:t xml:space="preserve"> de </w:t>
      </w:r>
      <w:proofErr w:type="spellStart"/>
      <w:r w:rsidRPr="00B83D1F">
        <w:rPr>
          <w:rFonts w:ascii="Trebuchet MS" w:hAnsi="Trebuchet MS"/>
        </w:rPr>
        <w:t>haber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consumido</w:t>
      </w:r>
      <w:proofErr w:type="spellEnd"/>
      <w:r w:rsidRPr="00B83D1F">
        <w:rPr>
          <w:rFonts w:ascii="Trebuchet MS" w:hAnsi="Trebuchet MS"/>
        </w:rPr>
        <w:t xml:space="preserve"> marihuana no </w:t>
      </w:r>
      <w:proofErr w:type="spellStart"/>
      <w:r w:rsidRPr="00B83D1F">
        <w:rPr>
          <w:rFonts w:ascii="Trebuchet MS" w:hAnsi="Trebuchet MS"/>
        </w:rPr>
        <w:t>te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afectará</w:t>
      </w:r>
      <w:proofErr w:type="spellEnd"/>
      <w:r w:rsidRPr="00B83D1F">
        <w:rPr>
          <w:rFonts w:ascii="Trebuchet MS" w:hAnsi="Trebuchet MS"/>
        </w:rPr>
        <w:t xml:space="preserve">, </w:t>
      </w:r>
      <w:proofErr w:type="spellStart"/>
      <w:r w:rsidRPr="00B83D1F">
        <w:rPr>
          <w:rFonts w:ascii="Trebuchet MS" w:hAnsi="Trebuchet MS"/>
        </w:rPr>
        <w:t>te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equivocas</w:t>
      </w:r>
      <w:proofErr w:type="spellEnd"/>
      <w:r w:rsidRPr="00B83D1F">
        <w:rPr>
          <w:rFonts w:ascii="Trebuchet MS" w:hAnsi="Trebuchet MS"/>
        </w:rPr>
        <w:t xml:space="preserve">: se ha </w:t>
      </w:r>
      <w:proofErr w:type="spellStart"/>
      <w:r w:rsidRPr="00B83D1F">
        <w:rPr>
          <w:rFonts w:ascii="Trebuchet MS" w:hAnsi="Trebuchet MS"/>
        </w:rPr>
        <w:t>demostrado</w:t>
      </w:r>
      <w:proofErr w:type="spellEnd"/>
      <w:r w:rsidRPr="00B83D1F">
        <w:rPr>
          <w:rFonts w:ascii="Trebuchet MS" w:hAnsi="Trebuchet MS"/>
        </w:rPr>
        <w:t xml:space="preserve"> que la marihuana </w:t>
      </w:r>
      <w:proofErr w:type="spellStart"/>
      <w:r w:rsidRPr="00B83D1F">
        <w:rPr>
          <w:rFonts w:ascii="Trebuchet MS" w:hAnsi="Trebuchet MS"/>
        </w:rPr>
        <w:t>puede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disminuir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el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tiempo</w:t>
      </w:r>
      <w:proofErr w:type="spellEnd"/>
      <w:r w:rsidRPr="00B83D1F">
        <w:rPr>
          <w:rFonts w:ascii="Trebuchet MS" w:hAnsi="Trebuchet MS"/>
        </w:rPr>
        <w:t xml:space="preserve"> de </w:t>
      </w:r>
      <w:proofErr w:type="spellStart"/>
      <w:r w:rsidRPr="00B83D1F">
        <w:rPr>
          <w:rFonts w:ascii="Trebuchet MS" w:hAnsi="Trebuchet MS"/>
        </w:rPr>
        <w:t>reacción</w:t>
      </w:r>
      <w:proofErr w:type="spellEnd"/>
      <w:r w:rsidRPr="00B83D1F">
        <w:rPr>
          <w:rFonts w:ascii="Trebuchet MS" w:hAnsi="Trebuchet MS"/>
        </w:rPr>
        <w:t xml:space="preserve">, </w:t>
      </w:r>
      <w:proofErr w:type="spellStart"/>
      <w:r w:rsidRPr="00B83D1F">
        <w:rPr>
          <w:rFonts w:ascii="Trebuchet MS" w:hAnsi="Trebuchet MS"/>
        </w:rPr>
        <w:t>deteriorar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el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rendimiento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cognitivo</w:t>
      </w:r>
      <w:proofErr w:type="spellEnd"/>
      <w:r w:rsidRPr="00B83D1F">
        <w:rPr>
          <w:rFonts w:ascii="Trebuchet MS" w:hAnsi="Trebuchet MS"/>
        </w:rPr>
        <w:t xml:space="preserve"> y </w:t>
      </w:r>
      <w:proofErr w:type="spellStart"/>
      <w:r w:rsidRPr="00B83D1F">
        <w:rPr>
          <w:rFonts w:ascii="Trebuchet MS" w:hAnsi="Trebuchet MS"/>
        </w:rPr>
        <w:t>dificultar</w:t>
      </w:r>
      <w:proofErr w:type="spellEnd"/>
      <w:r w:rsidRPr="00B83D1F">
        <w:rPr>
          <w:rFonts w:ascii="Trebuchet MS" w:hAnsi="Trebuchet MS"/>
        </w:rPr>
        <w:t xml:space="preserve"> la </w:t>
      </w:r>
      <w:proofErr w:type="spellStart"/>
      <w:r w:rsidRPr="00B83D1F">
        <w:rPr>
          <w:rFonts w:ascii="Trebuchet MS" w:hAnsi="Trebuchet MS"/>
        </w:rPr>
        <w:t>tarea</w:t>
      </w:r>
      <w:proofErr w:type="spellEnd"/>
      <w:r w:rsidRPr="00B83D1F">
        <w:rPr>
          <w:rFonts w:ascii="Trebuchet MS" w:hAnsi="Trebuchet MS"/>
        </w:rPr>
        <w:t xml:space="preserve"> del conductor de </w:t>
      </w:r>
      <w:proofErr w:type="spellStart"/>
      <w:r w:rsidRPr="00B83D1F">
        <w:rPr>
          <w:rFonts w:ascii="Trebuchet MS" w:hAnsi="Trebuchet MS"/>
        </w:rPr>
        <w:t>mantener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una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posición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fija</w:t>
      </w:r>
      <w:proofErr w:type="spellEnd"/>
      <w:r w:rsidRPr="00B83D1F">
        <w:rPr>
          <w:rFonts w:ascii="Trebuchet MS" w:hAnsi="Trebuchet MS"/>
        </w:rPr>
        <w:t xml:space="preserve"> en </w:t>
      </w:r>
      <w:proofErr w:type="spellStart"/>
      <w:r w:rsidRPr="00B83D1F">
        <w:rPr>
          <w:rFonts w:ascii="Trebuchet MS" w:hAnsi="Trebuchet MS"/>
        </w:rPr>
        <w:t>su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carril</w:t>
      </w:r>
      <w:proofErr w:type="spellEnd"/>
      <w:r w:rsidR="00FF6F91" w:rsidRPr="00B83D1F">
        <w:rPr>
          <w:rFonts w:ascii="Trebuchet MS" w:hAnsi="Trebuchet MS"/>
        </w:rPr>
        <w:t>.</w:t>
      </w:r>
    </w:p>
    <w:bookmarkEnd w:id="1"/>
    <w:p w14:paraId="73B0F362" w14:textId="77777777" w:rsidR="00864137" w:rsidRDefault="00864137" w:rsidP="00EF6E8E">
      <w:pPr>
        <w:rPr>
          <w:rFonts w:ascii="Trebuchet MS" w:hAnsi="Trebuchet MS"/>
          <w:b/>
        </w:rPr>
      </w:pPr>
    </w:p>
    <w:p w14:paraId="7CE74CAC" w14:textId="549F05DE" w:rsidR="00EF6E8E" w:rsidRPr="00B83D1F" w:rsidRDefault="00BC0BA3" w:rsidP="00EF6E8E">
      <w:pPr>
        <w:rPr>
          <w:rFonts w:ascii="Trebuchet MS" w:hAnsi="Trebuchet MS"/>
          <w:b/>
        </w:rPr>
      </w:pPr>
      <w:proofErr w:type="spellStart"/>
      <w:r w:rsidRPr="00B83D1F">
        <w:rPr>
          <w:rFonts w:ascii="Trebuchet MS" w:hAnsi="Trebuchet MS"/>
          <w:b/>
        </w:rPr>
        <w:t>Maneja</w:t>
      </w:r>
      <w:proofErr w:type="spellEnd"/>
      <w:r w:rsidRPr="00B83D1F">
        <w:rPr>
          <w:rFonts w:ascii="Trebuchet MS" w:hAnsi="Trebuchet MS"/>
          <w:b/>
        </w:rPr>
        <w:t xml:space="preserve"> </w:t>
      </w:r>
      <w:proofErr w:type="spellStart"/>
      <w:r w:rsidRPr="00B83D1F">
        <w:rPr>
          <w:rFonts w:ascii="Trebuchet MS" w:hAnsi="Trebuchet MS"/>
          <w:b/>
        </w:rPr>
        <w:t>Sólo</w:t>
      </w:r>
      <w:proofErr w:type="spellEnd"/>
      <w:r w:rsidRPr="00B83D1F">
        <w:rPr>
          <w:rFonts w:ascii="Trebuchet MS" w:hAnsi="Trebuchet MS"/>
          <w:b/>
        </w:rPr>
        <w:t xml:space="preserve"> </w:t>
      </w:r>
      <w:proofErr w:type="spellStart"/>
      <w:r w:rsidRPr="00B83D1F">
        <w:rPr>
          <w:rFonts w:ascii="Trebuchet MS" w:hAnsi="Trebuchet MS"/>
          <w:b/>
        </w:rPr>
        <w:t>Cuando</w:t>
      </w:r>
      <w:proofErr w:type="spellEnd"/>
      <w:r w:rsidRPr="00B83D1F">
        <w:rPr>
          <w:rFonts w:ascii="Trebuchet MS" w:hAnsi="Trebuchet MS"/>
          <w:b/>
        </w:rPr>
        <w:t xml:space="preserve"> </w:t>
      </w:r>
      <w:proofErr w:type="spellStart"/>
      <w:r w:rsidRPr="00B83D1F">
        <w:rPr>
          <w:rFonts w:ascii="Trebuchet MS" w:hAnsi="Trebuchet MS"/>
          <w:b/>
        </w:rPr>
        <w:t>Estés</w:t>
      </w:r>
      <w:proofErr w:type="spellEnd"/>
      <w:r w:rsidRPr="00B83D1F">
        <w:rPr>
          <w:rFonts w:ascii="Trebuchet MS" w:hAnsi="Trebuchet MS"/>
          <w:b/>
        </w:rPr>
        <w:t xml:space="preserve"> </w:t>
      </w:r>
      <w:proofErr w:type="spellStart"/>
      <w:r w:rsidRPr="00B83D1F">
        <w:rPr>
          <w:rFonts w:ascii="Trebuchet MS" w:hAnsi="Trebuchet MS"/>
          <w:b/>
        </w:rPr>
        <w:t>Sobrio</w:t>
      </w:r>
      <w:proofErr w:type="spellEnd"/>
      <w:r w:rsidRPr="00B83D1F">
        <w:rPr>
          <w:rFonts w:ascii="Trebuchet MS" w:hAnsi="Trebuchet MS"/>
          <w:b/>
        </w:rPr>
        <w:t xml:space="preserve"> </w:t>
      </w:r>
    </w:p>
    <w:p w14:paraId="0C10A50C" w14:textId="2418D4F4" w:rsidR="009704AD" w:rsidRPr="00B83D1F" w:rsidRDefault="00BC0BA3" w:rsidP="006C170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B83D1F">
        <w:rPr>
          <w:rFonts w:ascii="Trebuchet MS" w:hAnsi="Trebuchet MS"/>
        </w:rPr>
        <w:t xml:space="preserve">Si vas a </w:t>
      </w:r>
      <w:proofErr w:type="spellStart"/>
      <w:r w:rsidRPr="00B83D1F">
        <w:rPr>
          <w:rFonts w:ascii="Trebuchet MS" w:hAnsi="Trebuchet MS"/>
        </w:rPr>
        <w:t>consumir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drogas</w:t>
      </w:r>
      <w:proofErr w:type="spellEnd"/>
      <w:r w:rsidRPr="00B83D1F">
        <w:rPr>
          <w:rFonts w:ascii="Trebuchet MS" w:hAnsi="Trebuchet MS"/>
        </w:rPr>
        <w:t xml:space="preserve">, </w:t>
      </w:r>
      <w:proofErr w:type="spellStart"/>
      <w:r w:rsidRPr="00B83D1F">
        <w:rPr>
          <w:rFonts w:ascii="Trebuchet MS" w:hAnsi="Trebuchet MS"/>
        </w:rPr>
        <w:t>planifica</w:t>
      </w:r>
      <w:proofErr w:type="spellEnd"/>
      <w:r w:rsidRPr="00B83D1F">
        <w:rPr>
          <w:rFonts w:ascii="Trebuchet MS" w:hAnsi="Trebuchet MS"/>
        </w:rPr>
        <w:t xml:space="preserve"> con </w:t>
      </w:r>
      <w:proofErr w:type="spellStart"/>
      <w:r w:rsidRPr="00B83D1F">
        <w:rPr>
          <w:rFonts w:ascii="Trebuchet MS" w:hAnsi="Trebuchet MS"/>
        </w:rPr>
        <w:t>anticipación</w:t>
      </w:r>
      <w:proofErr w:type="spellEnd"/>
      <w:r w:rsidRPr="00B83D1F">
        <w:rPr>
          <w:rFonts w:ascii="Trebuchet MS" w:hAnsi="Trebuchet MS"/>
        </w:rPr>
        <w:t xml:space="preserve"> para que un conductor </w:t>
      </w:r>
      <w:proofErr w:type="spellStart"/>
      <w:r w:rsidRPr="00B83D1F">
        <w:rPr>
          <w:rFonts w:ascii="Trebuchet MS" w:hAnsi="Trebuchet MS"/>
        </w:rPr>
        <w:t>sobrio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te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lleve</w:t>
      </w:r>
      <w:proofErr w:type="spellEnd"/>
      <w:r w:rsidRPr="00B83D1F">
        <w:rPr>
          <w:rFonts w:ascii="Trebuchet MS" w:hAnsi="Trebuchet MS"/>
        </w:rPr>
        <w:t xml:space="preserve"> a </w:t>
      </w:r>
      <w:proofErr w:type="spellStart"/>
      <w:r w:rsidRPr="00B83D1F">
        <w:rPr>
          <w:rFonts w:ascii="Trebuchet MS" w:hAnsi="Trebuchet MS"/>
        </w:rPr>
        <w:t>tu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destino</w:t>
      </w:r>
      <w:proofErr w:type="spellEnd"/>
      <w:r w:rsidRPr="00B83D1F">
        <w:rPr>
          <w:rFonts w:ascii="Trebuchet MS" w:hAnsi="Trebuchet MS"/>
        </w:rPr>
        <w:t xml:space="preserve"> de forma </w:t>
      </w:r>
      <w:proofErr w:type="spellStart"/>
      <w:r w:rsidRPr="00B83D1F">
        <w:rPr>
          <w:rFonts w:ascii="Trebuchet MS" w:hAnsi="Trebuchet MS"/>
        </w:rPr>
        <w:t>segura</w:t>
      </w:r>
      <w:proofErr w:type="spellEnd"/>
      <w:r w:rsidR="006C170E" w:rsidRPr="00B83D1F">
        <w:rPr>
          <w:rFonts w:ascii="Trebuchet MS" w:hAnsi="Trebuchet MS"/>
        </w:rPr>
        <w:t xml:space="preserve">. </w:t>
      </w:r>
    </w:p>
    <w:p w14:paraId="65D56735" w14:textId="3FA0D109" w:rsidR="006C170E" w:rsidRPr="00B83D1F" w:rsidRDefault="00BC0BA3" w:rsidP="006C170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B83D1F">
        <w:rPr>
          <w:rFonts w:ascii="Trebuchet MS" w:hAnsi="Trebuchet MS"/>
        </w:rPr>
        <w:t xml:space="preserve">Al </w:t>
      </w:r>
      <w:proofErr w:type="spellStart"/>
      <w:r w:rsidRPr="00B83D1F">
        <w:rPr>
          <w:rFonts w:ascii="Trebuchet MS" w:hAnsi="Trebuchet MS"/>
        </w:rPr>
        <w:t>igual</w:t>
      </w:r>
      <w:proofErr w:type="spellEnd"/>
      <w:r w:rsidRPr="00B83D1F">
        <w:rPr>
          <w:rFonts w:ascii="Trebuchet MS" w:hAnsi="Trebuchet MS"/>
        </w:rPr>
        <w:t xml:space="preserve"> que </w:t>
      </w:r>
      <w:proofErr w:type="spellStart"/>
      <w:r w:rsidRPr="00B83D1F">
        <w:rPr>
          <w:rFonts w:ascii="Trebuchet MS" w:hAnsi="Trebuchet MS"/>
        </w:rPr>
        <w:t>manejar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borracho</w:t>
      </w:r>
      <w:proofErr w:type="spellEnd"/>
      <w:r w:rsidRPr="00B83D1F">
        <w:rPr>
          <w:rFonts w:ascii="Trebuchet MS" w:hAnsi="Trebuchet MS"/>
        </w:rPr>
        <w:t xml:space="preserve">, es </w:t>
      </w:r>
      <w:proofErr w:type="spellStart"/>
      <w:r w:rsidRPr="00B83D1F">
        <w:rPr>
          <w:rFonts w:ascii="Trebuchet MS" w:hAnsi="Trebuchet MS"/>
        </w:rPr>
        <w:t>esencial</w:t>
      </w:r>
      <w:proofErr w:type="spellEnd"/>
      <w:r w:rsidRPr="00B83D1F">
        <w:rPr>
          <w:rFonts w:ascii="Trebuchet MS" w:hAnsi="Trebuchet MS"/>
        </w:rPr>
        <w:t xml:space="preserve"> que </w:t>
      </w:r>
      <w:proofErr w:type="spellStart"/>
      <w:r w:rsidRPr="00B83D1F">
        <w:rPr>
          <w:rFonts w:ascii="Trebuchet MS" w:hAnsi="Trebuchet MS"/>
        </w:rPr>
        <w:t>los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conductores</w:t>
      </w:r>
      <w:proofErr w:type="spellEnd"/>
      <w:r w:rsidRPr="00B83D1F">
        <w:rPr>
          <w:rFonts w:ascii="Trebuchet MS" w:hAnsi="Trebuchet MS"/>
        </w:rPr>
        <w:t xml:space="preserve"> bajo la </w:t>
      </w:r>
      <w:proofErr w:type="spellStart"/>
      <w:r w:rsidRPr="00B83D1F">
        <w:rPr>
          <w:rFonts w:ascii="Trebuchet MS" w:hAnsi="Trebuchet MS"/>
        </w:rPr>
        <w:t>influencia</w:t>
      </w:r>
      <w:proofErr w:type="spellEnd"/>
      <w:r w:rsidRPr="00B83D1F">
        <w:rPr>
          <w:rFonts w:ascii="Trebuchet MS" w:hAnsi="Trebuchet MS"/>
        </w:rPr>
        <w:t xml:space="preserve"> de </w:t>
      </w:r>
      <w:proofErr w:type="spellStart"/>
      <w:r w:rsidRPr="00B83D1F">
        <w:rPr>
          <w:rFonts w:ascii="Trebuchet MS" w:hAnsi="Trebuchet MS"/>
        </w:rPr>
        <w:t>drogas</w:t>
      </w:r>
      <w:proofErr w:type="spellEnd"/>
      <w:r w:rsidRPr="00B83D1F">
        <w:rPr>
          <w:rFonts w:ascii="Trebuchet MS" w:hAnsi="Trebuchet MS"/>
        </w:rPr>
        <w:t xml:space="preserve"> se </w:t>
      </w:r>
      <w:proofErr w:type="spellStart"/>
      <w:r w:rsidRPr="00B83D1F">
        <w:rPr>
          <w:rFonts w:ascii="Trebuchet MS" w:hAnsi="Trebuchet MS"/>
        </w:rPr>
        <w:t>abstengan</w:t>
      </w:r>
      <w:proofErr w:type="spellEnd"/>
      <w:r w:rsidRPr="00B83D1F">
        <w:rPr>
          <w:rFonts w:ascii="Trebuchet MS" w:hAnsi="Trebuchet MS"/>
        </w:rPr>
        <w:t xml:space="preserve"> de </w:t>
      </w:r>
      <w:proofErr w:type="spellStart"/>
      <w:r w:rsidRPr="00B83D1F">
        <w:rPr>
          <w:rFonts w:ascii="Trebuchet MS" w:hAnsi="Trebuchet MS"/>
        </w:rPr>
        <w:t>manejar</w:t>
      </w:r>
      <w:proofErr w:type="spellEnd"/>
      <w:r w:rsidRPr="00B83D1F">
        <w:rPr>
          <w:rFonts w:ascii="Trebuchet MS" w:hAnsi="Trebuchet MS"/>
        </w:rPr>
        <w:t xml:space="preserve"> un </w:t>
      </w:r>
      <w:proofErr w:type="spellStart"/>
      <w:r w:rsidRPr="00B83D1F">
        <w:rPr>
          <w:rFonts w:ascii="Trebuchet MS" w:hAnsi="Trebuchet MS"/>
        </w:rPr>
        <w:t>vehículo</w:t>
      </w:r>
      <w:proofErr w:type="spellEnd"/>
      <w:r w:rsidRPr="00B83D1F">
        <w:rPr>
          <w:rFonts w:ascii="Trebuchet MS" w:hAnsi="Trebuchet MS"/>
        </w:rPr>
        <w:t xml:space="preserve">. </w:t>
      </w:r>
      <w:proofErr w:type="spellStart"/>
      <w:r w:rsidRPr="00B83D1F">
        <w:rPr>
          <w:rFonts w:ascii="Trebuchet MS" w:hAnsi="Trebuchet MS"/>
        </w:rPr>
        <w:t>Nunca</w:t>
      </w:r>
      <w:proofErr w:type="spellEnd"/>
      <w:r w:rsidRPr="00B83D1F">
        <w:rPr>
          <w:rFonts w:ascii="Trebuchet MS" w:hAnsi="Trebuchet MS"/>
        </w:rPr>
        <w:t xml:space="preserve"> es </w:t>
      </w:r>
      <w:proofErr w:type="spellStart"/>
      <w:r w:rsidRPr="00B83D1F">
        <w:rPr>
          <w:rFonts w:ascii="Trebuchet MS" w:hAnsi="Trebuchet MS"/>
        </w:rPr>
        <w:t>correcto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manejar</w:t>
      </w:r>
      <w:proofErr w:type="spellEnd"/>
      <w:r w:rsidRPr="00B83D1F">
        <w:rPr>
          <w:rFonts w:ascii="Trebuchet MS" w:hAnsi="Trebuchet MS"/>
        </w:rPr>
        <w:t xml:space="preserve"> bajo la </w:t>
      </w:r>
      <w:proofErr w:type="spellStart"/>
      <w:r w:rsidRPr="00B83D1F">
        <w:rPr>
          <w:rFonts w:ascii="Trebuchet MS" w:hAnsi="Trebuchet MS"/>
        </w:rPr>
        <w:t>influencia</w:t>
      </w:r>
      <w:proofErr w:type="spellEnd"/>
      <w:r w:rsidRPr="00B83D1F">
        <w:rPr>
          <w:rFonts w:ascii="Trebuchet MS" w:hAnsi="Trebuchet MS"/>
        </w:rPr>
        <w:t xml:space="preserve"> de </w:t>
      </w:r>
      <w:proofErr w:type="spellStart"/>
      <w:r w:rsidRPr="00B83D1F">
        <w:rPr>
          <w:rFonts w:ascii="Trebuchet MS" w:hAnsi="Trebuchet MS"/>
        </w:rPr>
        <w:t>cualquier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sustancia</w:t>
      </w:r>
      <w:proofErr w:type="spellEnd"/>
      <w:r w:rsidRPr="00B83D1F">
        <w:rPr>
          <w:rFonts w:ascii="Trebuchet MS" w:hAnsi="Trebuchet MS"/>
        </w:rPr>
        <w:t xml:space="preserve">; </w:t>
      </w:r>
      <w:proofErr w:type="spellStart"/>
      <w:r w:rsidRPr="00B83D1F">
        <w:rPr>
          <w:rFonts w:ascii="Trebuchet MS" w:hAnsi="Trebuchet MS"/>
        </w:rPr>
        <w:t>independientemente</w:t>
      </w:r>
      <w:proofErr w:type="spellEnd"/>
      <w:r w:rsidRPr="00B83D1F">
        <w:rPr>
          <w:rFonts w:ascii="Trebuchet MS" w:hAnsi="Trebuchet MS"/>
        </w:rPr>
        <w:t xml:space="preserve"> de que se </w:t>
      </w:r>
      <w:proofErr w:type="spellStart"/>
      <w:r w:rsidRPr="00B83D1F">
        <w:rPr>
          <w:rFonts w:ascii="Trebuchet MS" w:hAnsi="Trebuchet MS"/>
        </w:rPr>
        <w:t>haya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obtenido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legalmente</w:t>
      </w:r>
      <w:proofErr w:type="spellEnd"/>
      <w:r w:rsidR="006C170E" w:rsidRPr="00B83D1F">
        <w:rPr>
          <w:rFonts w:ascii="Trebuchet MS" w:hAnsi="Trebuchet MS"/>
        </w:rPr>
        <w:t>.</w:t>
      </w:r>
    </w:p>
    <w:p w14:paraId="16F73CE5" w14:textId="20B25BBA" w:rsidR="009704AD" w:rsidRPr="00B83D1F" w:rsidRDefault="00BC0BA3" w:rsidP="006C170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B83D1F">
        <w:rPr>
          <w:rFonts w:ascii="Trebuchet MS" w:hAnsi="Trebuchet MS"/>
        </w:rPr>
        <w:t xml:space="preserve">Si has </w:t>
      </w:r>
      <w:proofErr w:type="spellStart"/>
      <w:r w:rsidRPr="00B83D1F">
        <w:rPr>
          <w:rFonts w:ascii="Trebuchet MS" w:hAnsi="Trebuchet MS"/>
        </w:rPr>
        <w:t>usado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una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sustancia</w:t>
      </w:r>
      <w:proofErr w:type="spellEnd"/>
      <w:r w:rsidRPr="00B83D1F">
        <w:rPr>
          <w:rFonts w:ascii="Trebuchet MS" w:hAnsi="Trebuchet MS"/>
        </w:rPr>
        <w:t xml:space="preserve"> que </w:t>
      </w:r>
      <w:proofErr w:type="spellStart"/>
      <w:r w:rsidRPr="00B83D1F">
        <w:rPr>
          <w:rFonts w:ascii="Trebuchet MS" w:hAnsi="Trebuchet MS"/>
        </w:rPr>
        <w:t>puede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afectar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tu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capacidad</w:t>
      </w:r>
      <w:proofErr w:type="spellEnd"/>
      <w:r w:rsidRPr="00B83D1F">
        <w:rPr>
          <w:rFonts w:ascii="Trebuchet MS" w:hAnsi="Trebuchet MS"/>
        </w:rPr>
        <w:t xml:space="preserve"> de </w:t>
      </w:r>
      <w:proofErr w:type="spellStart"/>
      <w:r w:rsidRPr="00B83D1F">
        <w:rPr>
          <w:rFonts w:ascii="Trebuchet MS" w:hAnsi="Trebuchet MS"/>
        </w:rPr>
        <w:t>reacción</w:t>
      </w:r>
      <w:proofErr w:type="spellEnd"/>
      <w:r w:rsidRPr="00B83D1F">
        <w:rPr>
          <w:rFonts w:ascii="Trebuchet MS" w:hAnsi="Trebuchet MS"/>
        </w:rPr>
        <w:t xml:space="preserve">, </w:t>
      </w:r>
      <w:proofErr w:type="spellStart"/>
      <w:r w:rsidRPr="00B83D1F">
        <w:rPr>
          <w:rFonts w:ascii="Trebuchet MS" w:hAnsi="Trebuchet MS"/>
        </w:rPr>
        <w:t>como</w:t>
      </w:r>
      <w:proofErr w:type="spellEnd"/>
      <w:r w:rsidRPr="00B83D1F">
        <w:rPr>
          <w:rFonts w:ascii="Trebuchet MS" w:hAnsi="Trebuchet MS"/>
        </w:rPr>
        <w:t xml:space="preserve"> la marihuana, no </w:t>
      </w:r>
      <w:proofErr w:type="spellStart"/>
      <w:r w:rsidRPr="00B83D1F">
        <w:rPr>
          <w:rFonts w:ascii="Trebuchet MS" w:hAnsi="Trebuchet MS"/>
        </w:rPr>
        <w:t>manejes</w:t>
      </w:r>
      <w:proofErr w:type="spellEnd"/>
      <w:r w:rsidR="006C170E" w:rsidRPr="00B83D1F">
        <w:rPr>
          <w:rFonts w:ascii="Trebuchet MS" w:hAnsi="Trebuchet MS"/>
        </w:rPr>
        <w:t xml:space="preserve">. </w:t>
      </w:r>
    </w:p>
    <w:p w14:paraId="46E539C4" w14:textId="1EB7CCE1" w:rsidR="006C170E" w:rsidRPr="00B83D1F" w:rsidRDefault="00BC0BA3" w:rsidP="006C170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B83D1F">
        <w:rPr>
          <w:rFonts w:ascii="Trebuchet MS" w:hAnsi="Trebuchet MS"/>
        </w:rPr>
        <w:t xml:space="preserve">Los </w:t>
      </w:r>
      <w:proofErr w:type="spellStart"/>
      <w:r w:rsidRPr="00B83D1F">
        <w:rPr>
          <w:rFonts w:ascii="Trebuchet MS" w:hAnsi="Trebuchet MS"/>
        </w:rPr>
        <w:t>pasajeros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nunca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deben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viajar</w:t>
      </w:r>
      <w:proofErr w:type="spellEnd"/>
      <w:r w:rsidRPr="00B83D1F">
        <w:rPr>
          <w:rFonts w:ascii="Trebuchet MS" w:hAnsi="Trebuchet MS"/>
        </w:rPr>
        <w:t xml:space="preserve"> con un conductor que </w:t>
      </w:r>
      <w:proofErr w:type="spellStart"/>
      <w:r w:rsidRPr="00B83D1F">
        <w:rPr>
          <w:rFonts w:ascii="Trebuchet MS" w:hAnsi="Trebuchet MS"/>
        </w:rPr>
        <w:t>está</w:t>
      </w:r>
      <w:proofErr w:type="spellEnd"/>
      <w:r w:rsidRPr="00B83D1F">
        <w:rPr>
          <w:rFonts w:ascii="Trebuchet MS" w:hAnsi="Trebuchet MS"/>
        </w:rPr>
        <w:t xml:space="preserve"> bajo la </w:t>
      </w:r>
      <w:proofErr w:type="spellStart"/>
      <w:r w:rsidRPr="00B83D1F">
        <w:rPr>
          <w:rFonts w:ascii="Trebuchet MS" w:hAnsi="Trebuchet MS"/>
        </w:rPr>
        <w:t>influencia</w:t>
      </w:r>
      <w:proofErr w:type="spellEnd"/>
      <w:r w:rsidRPr="00B83D1F">
        <w:rPr>
          <w:rFonts w:ascii="Trebuchet MS" w:hAnsi="Trebuchet MS"/>
        </w:rPr>
        <w:t xml:space="preserve"> de </w:t>
      </w:r>
      <w:proofErr w:type="spellStart"/>
      <w:r w:rsidRPr="00B83D1F">
        <w:rPr>
          <w:rFonts w:ascii="Trebuchet MS" w:hAnsi="Trebuchet MS"/>
        </w:rPr>
        <w:t>drogas</w:t>
      </w:r>
      <w:proofErr w:type="spellEnd"/>
      <w:r w:rsidRPr="00B83D1F">
        <w:rPr>
          <w:rFonts w:ascii="Trebuchet MS" w:hAnsi="Trebuchet MS"/>
        </w:rPr>
        <w:t xml:space="preserve">. Si </w:t>
      </w:r>
      <w:proofErr w:type="spellStart"/>
      <w:r w:rsidRPr="00B83D1F">
        <w:rPr>
          <w:rFonts w:ascii="Trebuchet MS" w:hAnsi="Trebuchet MS"/>
        </w:rPr>
        <w:t>piensas</w:t>
      </w:r>
      <w:proofErr w:type="spellEnd"/>
      <w:r w:rsidRPr="00B83D1F">
        <w:rPr>
          <w:rFonts w:ascii="Trebuchet MS" w:hAnsi="Trebuchet MS"/>
        </w:rPr>
        <w:t xml:space="preserve"> que un conductor </w:t>
      </w:r>
      <w:proofErr w:type="spellStart"/>
      <w:r w:rsidRPr="00B83D1F">
        <w:rPr>
          <w:rFonts w:ascii="Trebuchet MS" w:hAnsi="Trebuchet MS"/>
        </w:rPr>
        <w:t>podría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estar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drogado</w:t>
      </w:r>
      <w:proofErr w:type="spellEnd"/>
      <w:r w:rsidRPr="00B83D1F">
        <w:rPr>
          <w:rFonts w:ascii="Trebuchet MS" w:hAnsi="Trebuchet MS"/>
        </w:rPr>
        <w:t xml:space="preserve">, no </w:t>
      </w:r>
      <w:proofErr w:type="spellStart"/>
      <w:r w:rsidRPr="00B83D1F">
        <w:rPr>
          <w:rFonts w:ascii="Trebuchet MS" w:hAnsi="Trebuchet MS"/>
        </w:rPr>
        <w:t>entres</w:t>
      </w:r>
      <w:proofErr w:type="spellEnd"/>
      <w:r w:rsidRPr="00B83D1F">
        <w:rPr>
          <w:rFonts w:ascii="Trebuchet MS" w:hAnsi="Trebuchet MS"/>
        </w:rPr>
        <w:t xml:space="preserve"> al </w:t>
      </w:r>
      <w:proofErr w:type="spellStart"/>
      <w:r w:rsidRPr="00B83D1F">
        <w:rPr>
          <w:rFonts w:ascii="Trebuchet MS" w:hAnsi="Trebuchet MS"/>
        </w:rPr>
        <w:t>vehículo</w:t>
      </w:r>
      <w:proofErr w:type="spellEnd"/>
      <w:r w:rsidR="006C170E" w:rsidRPr="00B83D1F">
        <w:rPr>
          <w:rFonts w:ascii="Trebuchet MS" w:hAnsi="Trebuchet MS"/>
        </w:rPr>
        <w:t>.</w:t>
      </w:r>
    </w:p>
    <w:p w14:paraId="62E5E20D" w14:textId="520BB4E2" w:rsidR="006C170E" w:rsidRPr="00B83D1F" w:rsidRDefault="00DC0F69" w:rsidP="006C170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B83D1F">
        <w:rPr>
          <w:rFonts w:ascii="Trebuchet MS" w:hAnsi="Trebuchet MS"/>
        </w:rPr>
        <w:lastRenderedPageBreak/>
        <w:t>¿</w:t>
      </w:r>
      <w:proofErr w:type="spellStart"/>
      <w:r w:rsidRPr="00B83D1F">
        <w:rPr>
          <w:rFonts w:ascii="Trebuchet MS" w:hAnsi="Trebuchet MS"/>
        </w:rPr>
        <w:t>Tienes</w:t>
      </w:r>
      <w:proofErr w:type="spellEnd"/>
      <w:r w:rsidRPr="00B83D1F">
        <w:rPr>
          <w:rFonts w:ascii="Trebuchet MS" w:hAnsi="Trebuchet MS"/>
        </w:rPr>
        <w:t xml:space="preserve"> un amigo que </w:t>
      </w:r>
      <w:proofErr w:type="spellStart"/>
      <w:r w:rsidRPr="00B83D1F">
        <w:rPr>
          <w:rFonts w:ascii="Trebuchet MS" w:hAnsi="Trebuchet MS"/>
        </w:rPr>
        <w:t>está</w:t>
      </w:r>
      <w:proofErr w:type="spellEnd"/>
      <w:r w:rsidRPr="00B83D1F">
        <w:rPr>
          <w:rFonts w:ascii="Trebuchet MS" w:hAnsi="Trebuchet MS"/>
        </w:rPr>
        <w:t xml:space="preserve"> a punto de </w:t>
      </w:r>
      <w:proofErr w:type="spellStart"/>
      <w:r w:rsidRPr="00B83D1F">
        <w:rPr>
          <w:rFonts w:ascii="Trebuchet MS" w:hAnsi="Trebuchet MS"/>
        </w:rPr>
        <w:t>manejar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mientras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está</w:t>
      </w:r>
      <w:proofErr w:type="spellEnd"/>
      <w:r w:rsidRPr="00B83D1F">
        <w:rPr>
          <w:rFonts w:ascii="Trebuchet MS" w:hAnsi="Trebuchet MS"/>
        </w:rPr>
        <w:t xml:space="preserve"> bajo la </w:t>
      </w:r>
      <w:proofErr w:type="spellStart"/>
      <w:r w:rsidRPr="00B83D1F">
        <w:rPr>
          <w:rFonts w:ascii="Trebuchet MS" w:hAnsi="Trebuchet MS"/>
        </w:rPr>
        <w:t>influencia</w:t>
      </w:r>
      <w:proofErr w:type="spellEnd"/>
      <w:r w:rsidRPr="00B83D1F">
        <w:rPr>
          <w:rFonts w:ascii="Trebuchet MS" w:hAnsi="Trebuchet MS"/>
        </w:rPr>
        <w:t xml:space="preserve"> de </w:t>
      </w:r>
      <w:proofErr w:type="spellStart"/>
      <w:r w:rsidRPr="00B83D1F">
        <w:rPr>
          <w:rFonts w:ascii="Trebuchet MS" w:hAnsi="Trebuchet MS"/>
        </w:rPr>
        <w:t>drogas</w:t>
      </w:r>
      <w:proofErr w:type="spellEnd"/>
      <w:r w:rsidRPr="00B83D1F">
        <w:rPr>
          <w:rFonts w:ascii="Trebuchet MS" w:hAnsi="Trebuchet MS"/>
        </w:rPr>
        <w:t xml:space="preserve">? </w:t>
      </w:r>
      <w:proofErr w:type="spellStart"/>
      <w:r w:rsidRPr="00B83D1F">
        <w:rPr>
          <w:rFonts w:ascii="Trebuchet MS" w:hAnsi="Trebuchet MS"/>
        </w:rPr>
        <w:t>Quítale</w:t>
      </w:r>
      <w:proofErr w:type="spellEnd"/>
      <w:r w:rsidRPr="00B83D1F">
        <w:rPr>
          <w:rFonts w:ascii="Trebuchet MS" w:hAnsi="Trebuchet MS"/>
        </w:rPr>
        <w:t xml:space="preserve"> las </w:t>
      </w:r>
      <w:proofErr w:type="spellStart"/>
      <w:r w:rsidRPr="00B83D1F">
        <w:rPr>
          <w:rFonts w:ascii="Trebuchet MS" w:hAnsi="Trebuchet MS"/>
        </w:rPr>
        <w:t>llaves</w:t>
      </w:r>
      <w:proofErr w:type="spellEnd"/>
      <w:r w:rsidRPr="00B83D1F">
        <w:rPr>
          <w:rFonts w:ascii="Trebuchet MS" w:hAnsi="Trebuchet MS"/>
        </w:rPr>
        <w:t xml:space="preserve"> y </w:t>
      </w:r>
      <w:proofErr w:type="spellStart"/>
      <w:r w:rsidRPr="00B83D1F">
        <w:rPr>
          <w:rFonts w:ascii="Trebuchet MS" w:hAnsi="Trebuchet MS"/>
        </w:rPr>
        <w:t>haz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arreglos</w:t>
      </w:r>
      <w:proofErr w:type="spellEnd"/>
      <w:r w:rsidRPr="00B83D1F">
        <w:rPr>
          <w:rFonts w:ascii="Trebuchet MS" w:hAnsi="Trebuchet MS"/>
        </w:rPr>
        <w:t xml:space="preserve"> para que </w:t>
      </w:r>
      <w:proofErr w:type="spellStart"/>
      <w:r w:rsidRPr="00B83D1F">
        <w:rPr>
          <w:rFonts w:ascii="Trebuchet MS" w:hAnsi="Trebuchet MS"/>
        </w:rPr>
        <w:t>tenga</w:t>
      </w:r>
      <w:proofErr w:type="spellEnd"/>
      <w:r w:rsidRPr="00B83D1F">
        <w:rPr>
          <w:rFonts w:ascii="Trebuchet MS" w:hAnsi="Trebuchet MS"/>
        </w:rPr>
        <w:t xml:space="preserve"> un </w:t>
      </w:r>
      <w:proofErr w:type="spellStart"/>
      <w:r w:rsidRPr="00B83D1F">
        <w:rPr>
          <w:rFonts w:ascii="Trebuchet MS" w:hAnsi="Trebuchet MS"/>
        </w:rPr>
        <w:t>viaje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seguro</w:t>
      </w:r>
      <w:proofErr w:type="spellEnd"/>
      <w:r w:rsidRPr="00B83D1F">
        <w:rPr>
          <w:rFonts w:ascii="Trebuchet MS" w:hAnsi="Trebuchet MS"/>
        </w:rPr>
        <w:t xml:space="preserve"> a casa. No </w:t>
      </w:r>
      <w:proofErr w:type="spellStart"/>
      <w:r w:rsidRPr="00B83D1F">
        <w:rPr>
          <w:rFonts w:ascii="Trebuchet MS" w:hAnsi="Trebuchet MS"/>
        </w:rPr>
        <w:t>te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preocupes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por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ofender</w:t>
      </w:r>
      <w:proofErr w:type="spellEnd"/>
      <w:r w:rsidRPr="00B83D1F">
        <w:rPr>
          <w:rFonts w:ascii="Trebuchet MS" w:hAnsi="Trebuchet MS"/>
        </w:rPr>
        <w:t xml:space="preserve"> </w:t>
      </w:r>
      <w:proofErr w:type="gramStart"/>
      <w:r w:rsidRPr="00B83D1F">
        <w:rPr>
          <w:rFonts w:ascii="Trebuchet MS" w:hAnsi="Trebuchet MS"/>
        </w:rPr>
        <w:t>a</w:t>
      </w:r>
      <w:proofErr w:type="gram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alguien</w:t>
      </w:r>
      <w:proofErr w:type="spellEnd"/>
      <w:r w:rsidRPr="00B83D1F">
        <w:rPr>
          <w:rFonts w:ascii="Trebuchet MS" w:hAnsi="Trebuchet MS"/>
        </w:rPr>
        <w:t xml:space="preserve">; </w:t>
      </w:r>
      <w:proofErr w:type="spellStart"/>
      <w:r w:rsidRPr="00B83D1F">
        <w:rPr>
          <w:rFonts w:ascii="Trebuchet MS" w:hAnsi="Trebuchet MS"/>
        </w:rPr>
        <w:t>te</w:t>
      </w:r>
      <w:proofErr w:type="spellEnd"/>
      <w:r w:rsidRPr="00B83D1F">
        <w:rPr>
          <w:rFonts w:ascii="Trebuchet MS" w:hAnsi="Trebuchet MS"/>
        </w:rPr>
        <w:t xml:space="preserve"> lo </w:t>
      </w:r>
      <w:proofErr w:type="spellStart"/>
      <w:r w:rsidRPr="00B83D1F">
        <w:rPr>
          <w:rFonts w:ascii="Trebuchet MS" w:hAnsi="Trebuchet MS"/>
        </w:rPr>
        <w:t>agradecerá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después</w:t>
      </w:r>
      <w:proofErr w:type="spellEnd"/>
      <w:r w:rsidRPr="00B83D1F">
        <w:rPr>
          <w:rFonts w:ascii="Trebuchet MS" w:hAnsi="Trebuchet MS"/>
        </w:rPr>
        <w:t xml:space="preserve">. Y </w:t>
      </w:r>
      <w:proofErr w:type="spellStart"/>
      <w:r w:rsidRPr="00B83D1F">
        <w:rPr>
          <w:rFonts w:ascii="Trebuchet MS" w:hAnsi="Trebuchet MS"/>
        </w:rPr>
        <w:t>podrías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salvar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una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vida</w:t>
      </w:r>
      <w:proofErr w:type="spellEnd"/>
      <w:r w:rsidR="006C170E" w:rsidRPr="00B83D1F">
        <w:rPr>
          <w:rFonts w:ascii="Trebuchet MS" w:hAnsi="Trebuchet MS"/>
        </w:rPr>
        <w:t>.</w:t>
      </w:r>
      <w:r w:rsidRPr="00B83D1F">
        <w:rPr>
          <w:rFonts w:ascii="Trebuchet MS" w:hAnsi="Trebuchet MS"/>
        </w:rPr>
        <w:t xml:space="preserve"> </w:t>
      </w:r>
    </w:p>
    <w:p w14:paraId="281E025D" w14:textId="39989C28" w:rsidR="006C170E" w:rsidRPr="00B83D1F" w:rsidRDefault="00DC0F69" w:rsidP="006C170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commentRangeStart w:id="2"/>
      <w:proofErr w:type="spellStart"/>
      <w:r w:rsidRPr="00B83D1F">
        <w:rPr>
          <w:rFonts w:ascii="Trebuchet MS" w:hAnsi="Trebuchet MS"/>
        </w:rPr>
        <w:t>Inserta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aquí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los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detalles</w:t>
      </w:r>
      <w:proofErr w:type="spellEnd"/>
      <w:r w:rsidRPr="00B83D1F">
        <w:rPr>
          <w:rFonts w:ascii="Trebuchet MS" w:hAnsi="Trebuchet MS"/>
        </w:rPr>
        <w:t xml:space="preserve"> del </w:t>
      </w:r>
      <w:proofErr w:type="spellStart"/>
      <w:r w:rsidRPr="00B83D1F">
        <w:rPr>
          <w:rFonts w:ascii="Trebuchet MS" w:hAnsi="Trebuchet MS"/>
        </w:rPr>
        <w:t>programa</w:t>
      </w:r>
      <w:proofErr w:type="spellEnd"/>
      <w:r w:rsidRPr="00B83D1F">
        <w:rPr>
          <w:rFonts w:ascii="Trebuchet MS" w:hAnsi="Trebuchet MS"/>
        </w:rPr>
        <w:t xml:space="preserve"> local de </w:t>
      </w:r>
      <w:proofErr w:type="spellStart"/>
      <w:r w:rsidRPr="00B83D1F">
        <w:rPr>
          <w:rFonts w:ascii="Trebuchet MS" w:hAnsi="Trebuchet MS"/>
        </w:rPr>
        <w:t>viaje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sobrio</w:t>
      </w:r>
      <w:proofErr w:type="spellEnd"/>
      <w:r w:rsidRPr="00B83D1F">
        <w:rPr>
          <w:rFonts w:ascii="Trebuchet MS" w:hAnsi="Trebuchet MS"/>
        </w:rPr>
        <w:t xml:space="preserve">, </w:t>
      </w:r>
      <w:proofErr w:type="spellStart"/>
      <w:r w:rsidRPr="00B83D1F">
        <w:rPr>
          <w:rFonts w:ascii="Trebuchet MS" w:hAnsi="Trebuchet MS"/>
        </w:rPr>
        <w:t>si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está</w:t>
      </w:r>
      <w:proofErr w:type="spellEnd"/>
      <w:r w:rsidRPr="00B83D1F">
        <w:rPr>
          <w:rFonts w:ascii="Trebuchet MS" w:hAnsi="Trebuchet MS"/>
        </w:rPr>
        <w:t xml:space="preserve"> disponible</w:t>
      </w:r>
      <w:r w:rsidR="00E47539" w:rsidRPr="00B83D1F">
        <w:rPr>
          <w:rFonts w:ascii="Trebuchet MS" w:hAnsi="Trebuchet MS"/>
          <w:b/>
        </w:rPr>
        <w:t>.</w:t>
      </w:r>
      <w:commentRangeEnd w:id="2"/>
      <w:r w:rsidR="00EC0F96" w:rsidRPr="00B83D1F">
        <w:rPr>
          <w:rStyle w:val="CommentReference"/>
          <w:rFonts w:ascii="Trebuchet MS" w:hAnsi="Trebuchet MS"/>
          <w:sz w:val="22"/>
          <w:szCs w:val="22"/>
        </w:rPr>
        <w:commentReference w:id="2"/>
      </w:r>
    </w:p>
    <w:p w14:paraId="224D6402" w14:textId="41244595" w:rsidR="006C170E" w:rsidRPr="00B83D1F" w:rsidRDefault="00DC0F69" w:rsidP="006C170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B83D1F">
        <w:rPr>
          <w:rFonts w:ascii="Trebuchet MS" w:hAnsi="Trebuchet MS"/>
        </w:rPr>
        <w:t xml:space="preserve">Si </w:t>
      </w:r>
      <w:proofErr w:type="spellStart"/>
      <w:r w:rsidRPr="00B83D1F">
        <w:rPr>
          <w:rFonts w:ascii="Trebuchet MS" w:hAnsi="Trebuchet MS"/>
        </w:rPr>
        <w:t>ves</w:t>
      </w:r>
      <w:proofErr w:type="spellEnd"/>
      <w:r w:rsidRPr="00B83D1F">
        <w:rPr>
          <w:rFonts w:ascii="Trebuchet MS" w:hAnsi="Trebuchet MS"/>
        </w:rPr>
        <w:t xml:space="preserve"> a un conductor bajo la </w:t>
      </w:r>
      <w:proofErr w:type="spellStart"/>
      <w:r w:rsidRPr="00B83D1F">
        <w:rPr>
          <w:rFonts w:ascii="Trebuchet MS" w:hAnsi="Trebuchet MS"/>
        </w:rPr>
        <w:t>influencia</w:t>
      </w:r>
      <w:proofErr w:type="spellEnd"/>
      <w:r w:rsidRPr="00B83D1F">
        <w:rPr>
          <w:rFonts w:ascii="Trebuchet MS" w:hAnsi="Trebuchet MS"/>
        </w:rPr>
        <w:t xml:space="preserve"> de </w:t>
      </w:r>
      <w:proofErr w:type="spellStart"/>
      <w:r w:rsidRPr="00B83D1F">
        <w:rPr>
          <w:rFonts w:ascii="Trebuchet MS" w:hAnsi="Trebuchet MS"/>
        </w:rPr>
        <w:t>drogas</w:t>
      </w:r>
      <w:proofErr w:type="spellEnd"/>
      <w:r w:rsidRPr="00B83D1F">
        <w:rPr>
          <w:rFonts w:ascii="Trebuchet MS" w:hAnsi="Trebuchet MS"/>
        </w:rPr>
        <w:t xml:space="preserve"> en la </w:t>
      </w:r>
      <w:proofErr w:type="spellStart"/>
      <w:r w:rsidRPr="00B83D1F">
        <w:rPr>
          <w:rFonts w:ascii="Trebuchet MS" w:hAnsi="Trebuchet MS"/>
        </w:rPr>
        <w:t>carretera</w:t>
      </w:r>
      <w:proofErr w:type="spellEnd"/>
      <w:r w:rsidRPr="00B83D1F">
        <w:rPr>
          <w:rFonts w:ascii="Trebuchet MS" w:hAnsi="Trebuchet MS"/>
        </w:rPr>
        <w:t xml:space="preserve">, </w:t>
      </w:r>
      <w:proofErr w:type="spellStart"/>
      <w:r w:rsidRPr="00B83D1F">
        <w:rPr>
          <w:rFonts w:ascii="Trebuchet MS" w:hAnsi="Trebuchet MS"/>
        </w:rPr>
        <w:t>comunícate</w:t>
      </w:r>
      <w:proofErr w:type="spellEnd"/>
      <w:r w:rsidRPr="00B83D1F">
        <w:rPr>
          <w:rFonts w:ascii="Trebuchet MS" w:hAnsi="Trebuchet MS"/>
        </w:rPr>
        <w:t xml:space="preserve"> con</w:t>
      </w:r>
      <w:r w:rsidR="00E47539" w:rsidRPr="00B83D1F">
        <w:rPr>
          <w:rFonts w:ascii="Trebuchet MS" w:hAnsi="Trebuchet MS"/>
        </w:rPr>
        <w:t xml:space="preserve"> </w:t>
      </w:r>
      <w:commentRangeStart w:id="4"/>
      <w:proofErr w:type="spellStart"/>
      <w:r w:rsidRPr="00B83D1F">
        <w:rPr>
          <w:rFonts w:ascii="Trebuchet MS" w:hAnsi="Trebuchet MS"/>
        </w:rPr>
        <w:t>el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organismo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policial</w:t>
      </w:r>
      <w:proofErr w:type="spellEnd"/>
      <w:r w:rsidRPr="00B83D1F">
        <w:rPr>
          <w:rFonts w:ascii="Trebuchet MS" w:hAnsi="Trebuchet MS"/>
        </w:rPr>
        <w:t xml:space="preserve"> local</w:t>
      </w:r>
      <w:r w:rsidR="00E47539" w:rsidRPr="00B83D1F">
        <w:rPr>
          <w:rFonts w:ascii="Trebuchet MS" w:hAnsi="Trebuchet MS"/>
        </w:rPr>
        <w:t xml:space="preserve">. </w:t>
      </w:r>
      <w:commentRangeEnd w:id="4"/>
      <w:r w:rsidR="00EC0F96" w:rsidRPr="00B83D1F">
        <w:rPr>
          <w:rStyle w:val="CommentReference"/>
          <w:rFonts w:ascii="Trebuchet MS" w:hAnsi="Trebuchet MS"/>
          <w:sz w:val="22"/>
          <w:szCs w:val="22"/>
        </w:rPr>
        <w:commentReference w:id="4"/>
      </w:r>
    </w:p>
    <w:p w14:paraId="3B1FB9B1" w14:textId="13C0D6CB" w:rsidR="00EF6E8E" w:rsidRPr="00477223" w:rsidRDefault="00477223" w:rsidP="00477223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B83D1F">
        <w:rPr>
          <w:rFonts w:ascii="Trebuchet MS" w:hAnsi="Trebuchet MS"/>
        </w:rPr>
        <w:t xml:space="preserve">Para </w:t>
      </w:r>
      <w:proofErr w:type="spellStart"/>
      <w:r w:rsidRPr="00B83D1F">
        <w:rPr>
          <w:rFonts w:ascii="Trebuchet MS" w:hAnsi="Trebuchet MS"/>
        </w:rPr>
        <w:t>más</w:t>
      </w:r>
      <w:proofErr w:type="spellEnd"/>
      <w:r w:rsidRPr="00B83D1F">
        <w:rPr>
          <w:rFonts w:ascii="Trebuchet MS" w:hAnsi="Trebuchet MS"/>
        </w:rPr>
        <w:t xml:space="preserve"> </w:t>
      </w:r>
      <w:proofErr w:type="spellStart"/>
      <w:r w:rsidRPr="00B83D1F">
        <w:rPr>
          <w:rFonts w:ascii="Trebuchet MS" w:hAnsi="Trebuchet MS"/>
        </w:rPr>
        <w:t>información</w:t>
      </w:r>
      <w:proofErr w:type="spellEnd"/>
      <w:r w:rsidRPr="00B83D1F">
        <w:rPr>
          <w:rFonts w:ascii="Trebuchet MS" w:hAnsi="Trebuchet MS"/>
        </w:rPr>
        <w:t xml:space="preserve">, </w:t>
      </w:r>
      <w:proofErr w:type="spellStart"/>
      <w:r w:rsidRPr="00B83D1F">
        <w:rPr>
          <w:rFonts w:ascii="Trebuchet MS" w:hAnsi="Trebuchet MS"/>
        </w:rPr>
        <w:t>visita</w:t>
      </w:r>
      <w:proofErr w:type="spellEnd"/>
      <w:r w:rsidRPr="00B83D1F">
        <w:rPr>
          <w:rFonts w:ascii="Trebuchet MS" w:hAnsi="Trebuchet MS"/>
        </w:rPr>
        <w:t xml:space="preserve"> </w:t>
      </w:r>
      <w:hyperlink r:id="rId11" w:history="1">
        <w:r w:rsidRPr="00B83D1F">
          <w:rPr>
            <w:rStyle w:val="Hyperlink"/>
            <w:rFonts w:ascii="Trebuchet MS" w:hAnsi="Trebuchet MS"/>
          </w:rPr>
          <w:t>www.nhtsa.gov/es/conducir-de-forma-riesgosa/el-manejo-bajo-la-influencia-de-las-drogas</w:t>
        </w:r>
      </w:hyperlink>
      <w:r w:rsidR="0091794C" w:rsidRPr="009704AD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512F5" wp14:editId="60622D62">
                <wp:simplePos x="0" y="0"/>
                <wp:positionH relativeFrom="column">
                  <wp:posOffset>5683250</wp:posOffset>
                </wp:positionH>
                <wp:positionV relativeFrom="paragraph">
                  <wp:posOffset>6182360</wp:posOffset>
                </wp:positionV>
                <wp:extent cx="914400" cy="190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2D9A5" w14:textId="3DDD65C4" w:rsidR="0091794C" w:rsidRPr="0091794C" w:rsidRDefault="0091794C" w:rsidP="0091794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51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5pt;margin-top:486.8pt;width:1in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" fillcolor="white [3201]" stroked="f" strokeweight=".5pt">
                <v:textbox>
                  <w:txbxContent>
                    <w:p w14:paraId="6952D9A5" w14:textId="3DDD65C4" w:rsidR="0091794C" w:rsidRPr="0091794C" w:rsidRDefault="0091794C" w:rsidP="0091794C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t>.</w:t>
      </w:r>
      <w:r w:rsidRPr="00477223">
        <w:rPr>
          <w:rFonts w:ascii="Trebuchet MS" w:hAnsi="Trebuchet MS"/>
        </w:rPr>
        <w:t xml:space="preserve"> </w:t>
      </w:r>
    </w:p>
    <w:sectPr w:rsidR="00EF6E8E" w:rsidRPr="00477223" w:rsidSect="00C244AB">
      <w:headerReference w:type="default" r:id="rId12"/>
      <w:footerReference w:type="default" r:id="rId13"/>
      <w:pgSz w:w="12240" w:h="15840"/>
      <w:pgMar w:top="2448" w:right="1440" w:bottom="171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initials="A">
    <w:p w14:paraId="26AC0414" w14:textId="21036261" w:rsidR="00EC0F96" w:rsidRDefault="00EC0F96">
      <w:pPr>
        <w:pStyle w:val="CommentText"/>
      </w:pPr>
      <w:r>
        <w:rPr>
          <w:rStyle w:val="CommentReference"/>
        </w:rPr>
        <w:annotationRef/>
      </w:r>
      <w:bookmarkStart w:id="3" w:name="_Hlk155639425"/>
      <w:r>
        <w:t xml:space="preserve">Option: If your community has </w:t>
      </w:r>
      <w:r>
        <w:rPr>
          <w:rStyle w:val="CommentReference"/>
        </w:rPr>
        <w:annotationRef/>
      </w:r>
      <w:r w:rsidRPr="0045742D">
        <w:t>sober ride program</w:t>
      </w:r>
      <w:r>
        <w:t>, insert that information here.</w:t>
      </w:r>
      <w:bookmarkEnd w:id="3"/>
    </w:p>
  </w:comment>
  <w:comment w:id="4" w:author="Author" w:initials="A">
    <w:p w14:paraId="131E1F9C" w14:textId="77777777" w:rsidR="001C26AD" w:rsidRDefault="00EC0F96" w:rsidP="004D446F">
      <w:pPr>
        <w:pStyle w:val="CommentText"/>
      </w:pPr>
      <w:r>
        <w:rPr>
          <w:rStyle w:val="CommentReference"/>
        </w:rPr>
        <w:annotationRef/>
      </w:r>
      <w:r w:rsidR="001C26AD">
        <w:t>Option: Insert local law enforcement agency and number.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AC0414" w15:done="0"/>
  <w15:commentEx w15:paraId="131E1F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AC0414" w16cid:durableId="29492201"/>
  <w16cid:commentId w16cid:paraId="131E1F9C" w16cid:durableId="294922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BE12" w14:textId="77777777" w:rsidR="00B31B9A" w:rsidRDefault="00B31B9A" w:rsidP="00901CE9">
      <w:r>
        <w:separator/>
      </w:r>
    </w:p>
  </w:endnote>
  <w:endnote w:type="continuationSeparator" w:id="0">
    <w:p w14:paraId="20842BD7" w14:textId="77777777" w:rsidR="00B31B9A" w:rsidRDefault="00B31B9A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0427" w14:textId="2B210AAA" w:rsidR="00901CE9" w:rsidRPr="00901CE9" w:rsidRDefault="008B56F6" w:rsidP="007F0F99">
    <w:pPr>
      <w:pStyle w:val="Footer"/>
      <w:jc w:val="center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38FF16" wp14:editId="0ACB0F92">
              <wp:simplePos x="0" y="0"/>
              <wp:positionH relativeFrom="column">
                <wp:posOffset>5405120</wp:posOffset>
              </wp:positionH>
              <wp:positionV relativeFrom="paragraph">
                <wp:posOffset>67945</wp:posOffset>
              </wp:positionV>
              <wp:extent cx="1107440" cy="142240"/>
              <wp:effectExtent l="0" t="0" r="16510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ED113" w14:textId="13AB38BC" w:rsidR="008B56F6" w:rsidRDefault="00AF5D1C" w:rsidP="008B56F6">
                          <w:pPr>
                            <w:pStyle w:val="5ControlCode"/>
                          </w:pPr>
                          <w:r>
                            <w:t>1</w:t>
                          </w:r>
                          <w:r w:rsidR="00EF795A">
                            <w:t>6109</w:t>
                          </w:r>
                          <w:r w:rsidR="0070145D">
                            <w:t>Db</w:t>
                          </w:r>
                          <w:r w:rsidR="00BC0BA3">
                            <w:t>SPN</w:t>
                          </w:r>
                          <w:r w:rsidR="008B56F6">
                            <w:t>-</w:t>
                          </w:r>
                          <w:r w:rsidR="000005B2">
                            <w:t>0</w:t>
                          </w:r>
                          <w:r w:rsidR="00863879">
                            <w:t>80425-v2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8FF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25.6pt;margin-top:5.35pt;width:87.2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" filled="f" stroked="f">
              <v:textbox inset="0,0,0,0">
                <w:txbxContent>
                  <w:p w14:paraId="419ED113" w14:textId="13AB38BC" w:rsidR="008B56F6" w:rsidRDefault="00AF5D1C" w:rsidP="008B56F6">
                    <w:pPr>
                      <w:pStyle w:val="5ControlCode"/>
                    </w:pPr>
                    <w:r>
                      <w:t>1</w:t>
                    </w:r>
                    <w:r w:rsidR="00EF795A">
                      <w:t>6109</w:t>
                    </w:r>
                    <w:r w:rsidR="0070145D">
                      <w:t>Db</w:t>
                    </w:r>
                    <w:r w:rsidR="00BC0BA3">
                      <w:t>SPN</w:t>
                    </w:r>
                    <w:r w:rsidR="008B56F6">
                      <w:t>-</w:t>
                    </w:r>
                    <w:r w:rsidR="000005B2">
                      <w:t>0</w:t>
                    </w:r>
                    <w:r w:rsidR="00863879">
                      <w:t>80425-v2</w:t>
                    </w:r>
                  </w:p>
                </w:txbxContent>
              </v:textbox>
            </v:shape>
          </w:pict>
        </mc:Fallback>
      </mc:AlternateContent>
    </w:r>
    <w:r w:rsidR="00CA1A42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C9F6F9" wp14:editId="79C3C7AB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CA7EC" w14:textId="77777777" w:rsidR="007F0F99" w:rsidRDefault="007F0F99" w:rsidP="00FF53E2">
                          <w:pPr>
                            <w:pStyle w:val="5ControlCode"/>
                          </w:pPr>
                          <w:r>
                            <w:t>Job#-date</w:t>
                          </w:r>
                          <w:r w:rsidR="00FF4E5A">
                            <w:t>-</w:t>
                          </w:r>
                          <w: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C9F6F9" id="_x0000_s1028" type="#_x0000_t202" style="position:absolute;left:0;text-align:left;margin-left:425.6pt;margin-top:55.7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" filled="f" stroked="f">
              <v:textbox inset="0,0,0,0">
                <w:txbxContent>
                  <w:p w14:paraId="7DACA7EC" w14:textId="77777777" w:rsidR="007F0F99" w:rsidRDefault="007F0F99" w:rsidP="00FF53E2">
                    <w:pPr>
                      <w:pStyle w:val="5ControlCode"/>
                    </w:pPr>
                    <w:r>
                      <w:t>Job#-date</w:t>
                    </w:r>
                    <w:r w:rsidR="00FF4E5A">
                      <w:t>-</w:t>
                    </w:r>
                    <w:r>
                      <w:t>version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9FCB" w14:textId="77777777" w:rsidR="00B31B9A" w:rsidRDefault="00B31B9A" w:rsidP="00901CE9">
      <w:r>
        <w:separator/>
      </w:r>
    </w:p>
  </w:footnote>
  <w:footnote w:type="continuationSeparator" w:id="0">
    <w:p w14:paraId="403BAB33" w14:textId="77777777" w:rsidR="00B31B9A" w:rsidRDefault="00B31B9A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E2CB" w14:textId="6FE19DF0" w:rsidR="00B9273B" w:rsidRDefault="00BC0BA3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b/>
        <w:noProof/>
        <w:position w:val="6"/>
        <w:sz w:val="36"/>
        <w:szCs w:val="36"/>
      </w:rPr>
      <w:drawing>
        <wp:inline distT="0" distB="0" distL="0" distR="0" wp14:anchorId="0F2483ED" wp14:editId="35301FA0">
          <wp:extent cx="2909776" cy="1282065"/>
          <wp:effectExtent l="0" t="0" r="5080" b="0"/>
          <wp:docPr id="4" name="Picture 4" descr="SI TE SIENTES DIFERENTE,&#10;MANEJAS DIFEREN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I TE SIENTES DIFERENTE,&#10;MANEJAS DIFERENT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614" cy="128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D3D88"/>
    <w:multiLevelType w:val="hybridMultilevel"/>
    <w:tmpl w:val="BA1A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659C"/>
    <w:multiLevelType w:val="hybridMultilevel"/>
    <w:tmpl w:val="A304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C85"/>
    <w:multiLevelType w:val="multilevel"/>
    <w:tmpl w:val="0BE82A3E"/>
    <w:lvl w:ilvl="0">
      <w:start w:val="1"/>
      <w:numFmt w:val="upperLetter"/>
      <w:pStyle w:val="Heading7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2CE04B85"/>
    <w:multiLevelType w:val="hybridMultilevel"/>
    <w:tmpl w:val="3E1E5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2A07AB"/>
    <w:multiLevelType w:val="hybridMultilevel"/>
    <w:tmpl w:val="B94A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84519"/>
    <w:multiLevelType w:val="hybridMultilevel"/>
    <w:tmpl w:val="211A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86E7C"/>
    <w:multiLevelType w:val="hybridMultilevel"/>
    <w:tmpl w:val="6A4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76644"/>
    <w:multiLevelType w:val="hybridMultilevel"/>
    <w:tmpl w:val="0F56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20C71"/>
    <w:multiLevelType w:val="hybridMultilevel"/>
    <w:tmpl w:val="EA38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04830"/>
    <w:multiLevelType w:val="hybridMultilevel"/>
    <w:tmpl w:val="1E22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199890">
    <w:abstractNumId w:val="0"/>
  </w:num>
  <w:num w:numId="2" w16cid:durableId="470832896">
    <w:abstractNumId w:val="10"/>
  </w:num>
  <w:num w:numId="3" w16cid:durableId="2140687708">
    <w:abstractNumId w:val="1"/>
  </w:num>
  <w:num w:numId="4" w16cid:durableId="1822041186">
    <w:abstractNumId w:val="8"/>
  </w:num>
  <w:num w:numId="5" w16cid:durableId="1385329020">
    <w:abstractNumId w:val="4"/>
  </w:num>
  <w:num w:numId="6" w16cid:durableId="761075620">
    <w:abstractNumId w:val="7"/>
  </w:num>
  <w:num w:numId="7" w16cid:durableId="1067804500">
    <w:abstractNumId w:val="9"/>
  </w:num>
  <w:num w:numId="8" w16cid:durableId="95566569">
    <w:abstractNumId w:val="5"/>
  </w:num>
  <w:num w:numId="9" w16cid:durableId="1274939707">
    <w:abstractNumId w:val="6"/>
  </w:num>
  <w:num w:numId="10" w16cid:durableId="1176455639">
    <w:abstractNumId w:val="9"/>
  </w:num>
  <w:num w:numId="11" w16cid:durableId="18166369">
    <w:abstractNumId w:val="5"/>
  </w:num>
  <w:num w:numId="12" w16cid:durableId="372385397">
    <w:abstractNumId w:val="2"/>
  </w:num>
  <w:num w:numId="13" w16cid:durableId="61652733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05B2"/>
    <w:rsid w:val="00010AFD"/>
    <w:rsid w:val="00022057"/>
    <w:rsid w:val="00025712"/>
    <w:rsid w:val="00047B6E"/>
    <w:rsid w:val="00050FDD"/>
    <w:rsid w:val="00064549"/>
    <w:rsid w:val="000663F2"/>
    <w:rsid w:val="0009353F"/>
    <w:rsid w:val="000A7C97"/>
    <w:rsid w:val="000C1EDB"/>
    <w:rsid w:val="000D10B7"/>
    <w:rsid w:val="000D278E"/>
    <w:rsid w:val="000D3F74"/>
    <w:rsid w:val="000D52BE"/>
    <w:rsid w:val="000E35CC"/>
    <w:rsid w:val="00142279"/>
    <w:rsid w:val="001468BD"/>
    <w:rsid w:val="00154E58"/>
    <w:rsid w:val="001562C6"/>
    <w:rsid w:val="00161F42"/>
    <w:rsid w:val="0017607F"/>
    <w:rsid w:val="00182D66"/>
    <w:rsid w:val="001B6916"/>
    <w:rsid w:val="001C24F9"/>
    <w:rsid w:val="001C26AD"/>
    <w:rsid w:val="001E692F"/>
    <w:rsid w:val="001F336D"/>
    <w:rsid w:val="00205F4F"/>
    <w:rsid w:val="00212A9B"/>
    <w:rsid w:val="0021528E"/>
    <w:rsid w:val="002222F8"/>
    <w:rsid w:val="00233797"/>
    <w:rsid w:val="00233978"/>
    <w:rsid w:val="002512F4"/>
    <w:rsid w:val="002831DA"/>
    <w:rsid w:val="002904E1"/>
    <w:rsid w:val="00290E02"/>
    <w:rsid w:val="00295062"/>
    <w:rsid w:val="002969E2"/>
    <w:rsid w:val="00297F84"/>
    <w:rsid w:val="002A6AAF"/>
    <w:rsid w:val="002B4917"/>
    <w:rsid w:val="002B66C6"/>
    <w:rsid w:val="002C5FF8"/>
    <w:rsid w:val="002D5FE6"/>
    <w:rsid w:val="003019F3"/>
    <w:rsid w:val="00305ACA"/>
    <w:rsid w:val="00343E03"/>
    <w:rsid w:val="00352A56"/>
    <w:rsid w:val="0037021A"/>
    <w:rsid w:val="00375B73"/>
    <w:rsid w:val="003801FE"/>
    <w:rsid w:val="003B2D9C"/>
    <w:rsid w:val="003B6141"/>
    <w:rsid w:val="003C7B9F"/>
    <w:rsid w:val="003D2D80"/>
    <w:rsid w:val="00423D59"/>
    <w:rsid w:val="00443913"/>
    <w:rsid w:val="00443BBF"/>
    <w:rsid w:val="0044490E"/>
    <w:rsid w:val="00456770"/>
    <w:rsid w:val="0046158C"/>
    <w:rsid w:val="00463D3A"/>
    <w:rsid w:val="00467BE4"/>
    <w:rsid w:val="00477223"/>
    <w:rsid w:val="00484DE7"/>
    <w:rsid w:val="00492AA5"/>
    <w:rsid w:val="004944B0"/>
    <w:rsid w:val="004A789D"/>
    <w:rsid w:val="004D18C4"/>
    <w:rsid w:val="004D21EE"/>
    <w:rsid w:val="004D503F"/>
    <w:rsid w:val="004D7213"/>
    <w:rsid w:val="004D77A2"/>
    <w:rsid w:val="004F7615"/>
    <w:rsid w:val="00512BFB"/>
    <w:rsid w:val="00515528"/>
    <w:rsid w:val="00517C0A"/>
    <w:rsid w:val="00524BFE"/>
    <w:rsid w:val="00535CB2"/>
    <w:rsid w:val="00536FFF"/>
    <w:rsid w:val="005430D9"/>
    <w:rsid w:val="00543636"/>
    <w:rsid w:val="00550936"/>
    <w:rsid w:val="00565486"/>
    <w:rsid w:val="005739CB"/>
    <w:rsid w:val="00576FC6"/>
    <w:rsid w:val="0059554A"/>
    <w:rsid w:val="005A6BBE"/>
    <w:rsid w:val="005C4131"/>
    <w:rsid w:val="005D7821"/>
    <w:rsid w:val="005E1635"/>
    <w:rsid w:val="005E42DD"/>
    <w:rsid w:val="005F71AE"/>
    <w:rsid w:val="00603243"/>
    <w:rsid w:val="00604280"/>
    <w:rsid w:val="0060543A"/>
    <w:rsid w:val="00625A39"/>
    <w:rsid w:val="00630BD5"/>
    <w:rsid w:val="00637BF6"/>
    <w:rsid w:val="00666C89"/>
    <w:rsid w:val="0067003C"/>
    <w:rsid w:val="00672251"/>
    <w:rsid w:val="00673C85"/>
    <w:rsid w:val="0067415E"/>
    <w:rsid w:val="0069012D"/>
    <w:rsid w:val="00697610"/>
    <w:rsid w:val="006A5F72"/>
    <w:rsid w:val="006B3173"/>
    <w:rsid w:val="006C170E"/>
    <w:rsid w:val="006C6E91"/>
    <w:rsid w:val="006D0FC4"/>
    <w:rsid w:val="0070145D"/>
    <w:rsid w:val="00705BD6"/>
    <w:rsid w:val="00722F58"/>
    <w:rsid w:val="0074665C"/>
    <w:rsid w:val="007621EE"/>
    <w:rsid w:val="0077096D"/>
    <w:rsid w:val="00773DD1"/>
    <w:rsid w:val="007836B8"/>
    <w:rsid w:val="007944EC"/>
    <w:rsid w:val="007A3358"/>
    <w:rsid w:val="007C6B3B"/>
    <w:rsid w:val="007D5238"/>
    <w:rsid w:val="007E4830"/>
    <w:rsid w:val="007F0F99"/>
    <w:rsid w:val="00824066"/>
    <w:rsid w:val="00830AD5"/>
    <w:rsid w:val="008346A3"/>
    <w:rsid w:val="00841A98"/>
    <w:rsid w:val="008459C9"/>
    <w:rsid w:val="00851333"/>
    <w:rsid w:val="00863879"/>
    <w:rsid w:val="00864137"/>
    <w:rsid w:val="008717A3"/>
    <w:rsid w:val="00876116"/>
    <w:rsid w:val="00876864"/>
    <w:rsid w:val="0088098C"/>
    <w:rsid w:val="008951E5"/>
    <w:rsid w:val="008A3DA9"/>
    <w:rsid w:val="008B121F"/>
    <w:rsid w:val="008B3264"/>
    <w:rsid w:val="008B56F6"/>
    <w:rsid w:val="008B6819"/>
    <w:rsid w:val="008B6C4C"/>
    <w:rsid w:val="008C149B"/>
    <w:rsid w:val="008C639B"/>
    <w:rsid w:val="008D423A"/>
    <w:rsid w:val="008F46C2"/>
    <w:rsid w:val="00901CE9"/>
    <w:rsid w:val="00905462"/>
    <w:rsid w:val="0091794C"/>
    <w:rsid w:val="0096182E"/>
    <w:rsid w:val="009704AD"/>
    <w:rsid w:val="00980136"/>
    <w:rsid w:val="00992605"/>
    <w:rsid w:val="009A5F02"/>
    <w:rsid w:val="009B448D"/>
    <w:rsid w:val="009C0118"/>
    <w:rsid w:val="009D0F29"/>
    <w:rsid w:val="009D0F53"/>
    <w:rsid w:val="009E3F3A"/>
    <w:rsid w:val="009F2135"/>
    <w:rsid w:val="009F3460"/>
    <w:rsid w:val="00A11B70"/>
    <w:rsid w:val="00A12608"/>
    <w:rsid w:val="00A209DF"/>
    <w:rsid w:val="00A27389"/>
    <w:rsid w:val="00A345FE"/>
    <w:rsid w:val="00A45D38"/>
    <w:rsid w:val="00A47AC6"/>
    <w:rsid w:val="00A519A9"/>
    <w:rsid w:val="00A53A5E"/>
    <w:rsid w:val="00A67904"/>
    <w:rsid w:val="00A7024C"/>
    <w:rsid w:val="00A77193"/>
    <w:rsid w:val="00A80AFB"/>
    <w:rsid w:val="00A94EE8"/>
    <w:rsid w:val="00AA106A"/>
    <w:rsid w:val="00AB7B61"/>
    <w:rsid w:val="00AD3AFD"/>
    <w:rsid w:val="00AE7857"/>
    <w:rsid w:val="00AF5D1C"/>
    <w:rsid w:val="00AF6C66"/>
    <w:rsid w:val="00B115B4"/>
    <w:rsid w:val="00B31B9A"/>
    <w:rsid w:val="00B331E3"/>
    <w:rsid w:val="00B356B6"/>
    <w:rsid w:val="00B63986"/>
    <w:rsid w:val="00B639ED"/>
    <w:rsid w:val="00B73B5A"/>
    <w:rsid w:val="00B83D1F"/>
    <w:rsid w:val="00B8767B"/>
    <w:rsid w:val="00B9273B"/>
    <w:rsid w:val="00BA09E2"/>
    <w:rsid w:val="00BB1112"/>
    <w:rsid w:val="00BB2BFB"/>
    <w:rsid w:val="00BB3B87"/>
    <w:rsid w:val="00BC0BA3"/>
    <w:rsid w:val="00BD39F0"/>
    <w:rsid w:val="00BE59E6"/>
    <w:rsid w:val="00BF0673"/>
    <w:rsid w:val="00BF1E24"/>
    <w:rsid w:val="00C20C3B"/>
    <w:rsid w:val="00C230C0"/>
    <w:rsid w:val="00C244AB"/>
    <w:rsid w:val="00C55758"/>
    <w:rsid w:val="00C61037"/>
    <w:rsid w:val="00C62BA2"/>
    <w:rsid w:val="00C64E8A"/>
    <w:rsid w:val="00C71CBC"/>
    <w:rsid w:val="00C914E6"/>
    <w:rsid w:val="00CA1A42"/>
    <w:rsid w:val="00CB5946"/>
    <w:rsid w:val="00CC466C"/>
    <w:rsid w:val="00CC5909"/>
    <w:rsid w:val="00CC7A64"/>
    <w:rsid w:val="00CD0E21"/>
    <w:rsid w:val="00CE1B85"/>
    <w:rsid w:val="00CE3AF7"/>
    <w:rsid w:val="00CE7F96"/>
    <w:rsid w:val="00CF7742"/>
    <w:rsid w:val="00D11077"/>
    <w:rsid w:val="00D203E1"/>
    <w:rsid w:val="00D3792F"/>
    <w:rsid w:val="00D47C75"/>
    <w:rsid w:val="00D522A1"/>
    <w:rsid w:val="00D55119"/>
    <w:rsid w:val="00D664D2"/>
    <w:rsid w:val="00D75696"/>
    <w:rsid w:val="00D82182"/>
    <w:rsid w:val="00D92FE1"/>
    <w:rsid w:val="00DB662B"/>
    <w:rsid w:val="00DC0F69"/>
    <w:rsid w:val="00DE2078"/>
    <w:rsid w:val="00DE4EF2"/>
    <w:rsid w:val="00DE5C0E"/>
    <w:rsid w:val="00DF5A1F"/>
    <w:rsid w:val="00E14CE6"/>
    <w:rsid w:val="00E30463"/>
    <w:rsid w:val="00E31AC0"/>
    <w:rsid w:val="00E46DCD"/>
    <w:rsid w:val="00E47539"/>
    <w:rsid w:val="00E52FB4"/>
    <w:rsid w:val="00E53BEF"/>
    <w:rsid w:val="00E61E96"/>
    <w:rsid w:val="00EA3624"/>
    <w:rsid w:val="00EB1578"/>
    <w:rsid w:val="00EC0F96"/>
    <w:rsid w:val="00ED4618"/>
    <w:rsid w:val="00EF283A"/>
    <w:rsid w:val="00EF4370"/>
    <w:rsid w:val="00EF6E8E"/>
    <w:rsid w:val="00EF795A"/>
    <w:rsid w:val="00F01171"/>
    <w:rsid w:val="00F11791"/>
    <w:rsid w:val="00F21C7C"/>
    <w:rsid w:val="00F23B87"/>
    <w:rsid w:val="00F2598C"/>
    <w:rsid w:val="00F25B54"/>
    <w:rsid w:val="00F40CA4"/>
    <w:rsid w:val="00F41EC0"/>
    <w:rsid w:val="00F4516B"/>
    <w:rsid w:val="00F57207"/>
    <w:rsid w:val="00F60A98"/>
    <w:rsid w:val="00F71910"/>
    <w:rsid w:val="00FB2798"/>
    <w:rsid w:val="00FD1ABD"/>
    <w:rsid w:val="00FF1487"/>
    <w:rsid w:val="00FF4E5A"/>
    <w:rsid w:val="00FF53E2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E7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DB662B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aliases w:val="1. Campaign Year &amp; Name"/>
    <w:next w:val="Normal"/>
    <w:link w:val="Heading1Char"/>
    <w:autoRedefine/>
    <w:uiPriority w:val="9"/>
    <w:qFormat/>
    <w:rsid w:val="00154E58"/>
    <w:pPr>
      <w:spacing w:after="120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Heading2">
    <w:name w:val="heading 2"/>
    <w:aliases w:val="2. Title of Earned Media"/>
    <w:basedOn w:val="Normal"/>
    <w:next w:val="Normal"/>
    <w:link w:val="Heading2Char"/>
    <w:autoRedefine/>
    <w:uiPriority w:val="9"/>
    <w:qFormat/>
    <w:rsid w:val="00DB662B"/>
    <w:pPr>
      <w:spacing w:before="240" w:after="120"/>
      <w:jc w:val="center"/>
      <w:outlineLvl w:val="1"/>
    </w:pPr>
    <w:rPr>
      <w:rFonts w:ascii="Rockwell" w:eastAsia="Times New Roman" w:hAnsi="Rockwell" w:cs="Arial"/>
      <w:b/>
      <w:i/>
      <w:iCs/>
      <w:sz w:val="28"/>
      <w:szCs w:val="28"/>
    </w:rPr>
  </w:style>
  <w:style w:type="paragraph" w:styleId="Heading3">
    <w:name w:val="heading 3"/>
    <w:aliases w:val="3. Subhead"/>
    <w:basedOn w:val="Heading2"/>
    <w:next w:val="Normal"/>
    <w:link w:val="Heading3Char"/>
    <w:autoRedefine/>
    <w:uiPriority w:val="9"/>
    <w:qFormat/>
    <w:rsid w:val="00154E58"/>
    <w:pPr>
      <w:numPr>
        <w:ilvl w:val="2"/>
      </w:numPr>
      <w:outlineLvl w:val="2"/>
    </w:pPr>
    <w:rPr>
      <w:i w:val="0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54E58"/>
    <w:pPr>
      <w:keepNext/>
      <w:spacing w:before="240" w:after="60"/>
      <w:outlineLvl w:val="3"/>
    </w:pPr>
    <w:rPr>
      <w:rFonts w:ascii="Arial" w:eastAsia="Times New Roman" w:hAnsi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54E58"/>
    <w:pPr>
      <w:keepNext/>
      <w:keepLines/>
      <w:spacing w:before="240"/>
      <w:outlineLvl w:val="4"/>
    </w:pPr>
    <w:rPr>
      <w:rFonts w:eastAsia="Times New Roman" w:cs="Arial"/>
      <w:b/>
    </w:rPr>
  </w:style>
  <w:style w:type="paragraph" w:styleId="Heading6">
    <w:name w:val="heading 6"/>
    <w:basedOn w:val="Normal"/>
    <w:next w:val="Normal"/>
    <w:link w:val="Heading6Char"/>
    <w:uiPriority w:val="9"/>
    <w:rsid w:val="00154E58"/>
    <w:pPr>
      <w:keepNext/>
      <w:keepLines/>
      <w:spacing w:before="120"/>
      <w:outlineLvl w:val="5"/>
    </w:pPr>
    <w:rPr>
      <w:rFonts w:eastAsia="Times New Roman"/>
      <w:b/>
      <w:i/>
      <w:iCs/>
    </w:rPr>
  </w:style>
  <w:style w:type="paragraph" w:styleId="Heading7">
    <w:name w:val="heading 7"/>
    <w:basedOn w:val="Heading1"/>
    <w:next w:val="Normal"/>
    <w:link w:val="Heading7Char"/>
    <w:uiPriority w:val="9"/>
    <w:qFormat/>
    <w:rsid w:val="00154E58"/>
    <w:pPr>
      <w:numPr>
        <w:numId w:val="13"/>
      </w:numPr>
      <w:tabs>
        <w:tab w:val="left" w:pos="1872"/>
      </w:tabs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"/>
    <w:rsid w:val="00154E58"/>
    <w:pPr>
      <w:keepNext/>
      <w:keepLines/>
      <w:spacing w:before="200"/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154E58"/>
    <w:pPr>
      <w:keepNext/>
      <w:keepLines/>
      <w:spacing w:before="200"/>
      <w:outlineLvl w:val="8"/>
    </w:pPr>
    <w:rPr>
      <w:rFonts w:eastAsia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DB662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B662B"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154E58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DB662B"/>
    <w:rPr>
      <w:rFonts w:ascii="Rockwell" w:eastAsia="Times New Roman" w:hAnsi="Rockwell" w:cs="Arial"/>
      <w:b/>
      <w:i/>
      <w:iCs/>
      <w:kern w:val="2"/>
      <w:sz w:val="28"/>
      <w:szCs w:val="28"/>
      <w14:ligatures w14:val="standardContextual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/>
    </w:pPr>
    <w:rPr>
      <w:rFonts w:eastAsia="Times New Roman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/>
    </w:pPr>
    <w:rPr>
      <w:rFonts w:eastAsia="Times New Roman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154E58"/>
    <w:rPr>
      <w:rFonts w:ascii="Arial" w:eastAsia="Times New Roman" w:hAnsi="Arial" w:cs="Arial"/>
      <w:b/>
      <w:i/>
      <w:sz w:val="24"/>
      <w:szCs w:val="26"/>
    </w:rPr>
  </w:style>
  <w:style w:type="paragraph" w:styleId="Title">
    <w:name w:val="Title"/>
    <w:basedOn w:val="BodyText"/>
    <w:next w:val="BodyText"/>
    <w:link w:val="TitleChar"/>
    <w:autoRedefine/>
    <w:qFormat/>
    <w:rsid w:val="00154E58"/>
    <w:pPr>
      <w:spacing w:after="0"/>
    </w:pPr>
    <w:rPr>
      <w:rFonts w:ascii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154E58"/>
    <w:rPr>
      <w:rFonts w:ascii="Arial" w:eastAsia="Times New Roman" w:hAnsi="Arial" w:cs="Arial"/>
      <w:b/>
      <w:sz w:val="72"/>
      <w:szCs w:val="7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EF6E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51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70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24C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24C"/>
    <w:rPr>
      <w:rFonts w:ascii="Trebuchet MS" w:hAnsi="Trebuchet MS"/>
      <w:b/>
      <w:bCs/>
    </w:rPr>
  </w:style>
  <w:style w:type="character" w:customStyle="1" w:styleId="A6">
    <w:name w:val="A6"/>
    <w:uiPriority w:val="99"/>
    <w:rsid w:val="00484DE7"/>
    <w:rPr>
      <w:rFonts w:cs="Palatino LT Std"/>
      <w:color w:val="221E1F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4E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4E58"/>
    <w:rPr>
      <w:rFonts w:ascii="Times New Roman" w:eastAsiaTheme="minorHAnsi" w:hAnsi="Times New Roman"/>
    </w:rPr>
  </w:style>
  <w:style w:type="character" w:styleId="FootnoteReference">
    <w:name w:val="footnote reference"/>
    <w:uiPriority w:val="99"/>
    <w:rsid w:val="00154E58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F5D1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0145D"/>
    <w:rPr>
      <w:color w:val="605E5C"/>
      <w:shd w:val="clear" w:color="auto" w:fill="E1DFDD"/>
    </w:rPr>
  </w:style>
  <w:style w:type="paragraph" w:styleId="NoSpacing">
    <w:name w:val="No Spacing"/>
    <w:uiPriority w:val="1"/>
    <w:rsid w:val="006C170E"/>
    <w:rPr>
      <w:rFonts w:ascii="Trebuchet MS" w:hAnsi="Trebuchet MS"/>
      <w:sz w:val="22"/>
      <w:szCs w:val="22"/>
    </w:rPr>
  </w:style>
  <w:style w:type="paragraph" w:styleId="Revision">
    <w:name w:val="Revision"/>
    <w:hidden/>
    <w:uiPriority w:val="99"/>
    <w:semiHidden/>
    <w:rsid w:val="003C7B9F"/>
    <w:rPr>
      <w:rFonts w:ascii="Trebuchet MS" w:hAnsi="Trebuchet MS"/>
      <w:sz w:val="22"/>
      <w:szCs w:val="22"/>
    </w:rPr>
  </w:style>
  <w:style w:type="character" w:customStyle="1" w:styleId="Heading4Char">
    <w:name w:val="Heading 4 Char"/>
    <w:link w:val="Heading4"/>
    <w:uiPriority w:val="9"/>
    <w:rsid w:val="00154E58"/>
    <w:rPr>
      <w:rFonts w:ascii="Arial" w:eastAsia="Times New Roman" w:hAnsi="Arial"/>
      <w:b/>
      <w:bCs/>
      <w:iCs/>
      <w:sz w:val="24"/>
      <w:szCs w:val="24"/>
    </w:rPr>
  </w:style>
  <w:style w:type="character" w:customStyle="1" w:styleId="Heading5Char">
    <w:name w:val="Heading 5 Char"/>
    <w:link w:val="Heading5"/>
    <w:uiPriority w:val="9"/>
    <w:rsid w:val="00154E58"/>
    <w:rPr>
      <w:rFonts w:ascii="Times New Roman" w:eastAsia="Times New Roman" w:hAnsi="Times New Roman" w:cs="Arial"/>
      <w:b/>
      <w:sz w:val="24"/>
      <w:szCs w:val="24"/>
    </w:rPr>
  </w:style>
  <w:style w:type="character" w:customStyle="1" w:styleId="Heading6Char">
    <w:name w:val="Heading 6 Char"/>
    <w:link w:val="Heading6"/>
    <w:uiPriority w:val="9"/>
    <w:rsid w:val="00154E58"/>
    <w:rPr>
      <w:rFonts w:ascii="Times New Roman" w:eastAsia="Times New Roman" w:hAnsi="Times New Roman"/>
      <w:b/>
      <w:i/>
      <w:iCs/>
      <w:sz w:val="24"/>
      <w:szCs w:val="24"/>
    </w:rPr>
  </w:style>
  <w:style w:type="character" w:customStyle="1" w:styleId="Heading7Char">
    <w:name w:val="Heading 7 Char"/>
    <w:link w:val="Heading7"/>
    <w:uiPriority w:val="9"/>
    <w:rsid w:val="00154E58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rsid w:val="00154E58"/>
    <w:rPr>
      <w:rFonts w:ascii="Times New Roman" w:eastAsia="Times New Roman" w:hAnsi="Times New Roman"/>
    </w:rPr>
  </w:style>
  <w:style w:type="character" w:customStyle="1" w:styleId="Heading9Char">
    <w:name w:val="Heading 9 Char"/>
    <w:link w:val="Heading9"/>
    <w:uiPriority w:val="9"/>
    <w:rsid w:val="00154E58"/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154E58"/>
    <w:pPr>
      <w:spacing w:after="120"/>
    </w:pPr>
    <w:rPr>
      <w:rFonts w:eastAsia="Times New Roman"/>
    </w:rPr>
  </w:style>
  <w:style w:type="character" w:customStyle="1" w:styleId="BodyTextChar">
    <w:name w:val="Body Text Char"/>
    <w:link w:val="BodyText"/>
    <w:rsid w:val="00154E58"/>
    <w:rPr>
      <w:rFonts w:ascii="Times New Roman" w:eastAsia="Times New Roman" w:hAnsi="Times New Roman"/>
      <w:sz w:val="24"/>
      <w:szCs w:val="24"/>
    </w:rPr>
  </w:style>
  <w:style w:type="paragraph" w:customStyle="1" w:styleId="Disclaimer">
    <w:name w:val="Disclaimer"/>
    <w:basedOn w:val="BodyText"/>
    <w:qFormat/>
    <w:rsid w:val="00154E58"/>
    <w:pPr>
      <w:spacing w:after="0"/>
      <w:ind w:left="720" w:right="720"/>
    </w:pPr>
  </w:style>
  <w:style w:type="paragraph" w:customStyle="1" w:styleId="DisclaimerTitle">
    <w:name w:val="Disclaimer Title"/>
    <w:basedOn w:val="BodyText"/>
    <w:qFormat/>
    <w:rsid w:val="00154E58"/>
    <w:pPr>
      <w:spacing w:after="0"/>
      <w:jc w:val="center"/>
    </w:pPr>
    <w:rPr>
      <w:b/>
    </w:rPr>
  </w:style>
  <w:style w:type="paragraph" w:customStyle="1" w:styleId="DOTHS-MonthYear">
    <w:name w:val="DOT HS# - Month Year"/>
    <w:basedOn w:val="Normal"/>
    <w:rsid w:val="00154E58"/>
    <w:pPr>
      <w:widowControl w:val="0"/>
      <w:tabs>
        <w:tab w:val="right" w:pos="9360"/>
      </w:tabs>
      <w:autoSpaceDE w:val="0"/>
      <w:autoSpaceDN w:val="0"/>
      <w:adjustRightInd w:val="0"/>
      <w:spacing w:line="276" w:lineRule="auto"/>
    </w:pPr>
    <w:rPr>
      <w:rFonts w:ascii="Arial" w:eastAsia="Calibri" w:hAnsi="Arial" w:cs="Arial"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4E58"/>
    <w:rPr>
      <w:color w:val="800080" w:themeColor="followedHyperlink"/>
      <w:u w:val="single"/>
    </w:rPr>
  </w:style>
  <w:style w:type="paragraph" w:customStyle="1" w:styleId="FootnoteCitation">
    <w:name w:val="Footnote Citation"/>
    <w:basedOn w:val="FootnoteText"/>
    <w:link w:val="FootnoteCitationChar"/>
    <w:qFormat/>
    <w:rsid w:val="00154E58"/>
    <w:pPr>
      <w:ind w:left="720" w:hanging="720"/>
    </w:pPr>
    <w:rPr>
      <w:rFonts w:ascii="Book Antiqua" w:eastAsia="Times New Roman" w:hAnsi="Book Antiqua"/>
      <w:sz w:val="18"/>
    </w:rPr>
  </w:style>
  <w:style w:type="character" w:customStyle="1" w:styleId="FootnoteCitationChar">
    <w:name w:val="Footnote Citation Char"/>
    <w:basedOn w:val="FootnoteTextChar"/>
    <w:link w:val="FootnoteCitation"/>
    <w:rsid w:val="00154E58"/>
    <w:rPr>
      <w:rFonts w:ascii="Book Antiqua" w:eastAsia="Times New Roman" w:hAnsi="Book Antiqua"/>
      <w:sz w:val="18"/>
    </w:rPr>
  </w:style>
  <w:style w:type="paragraph" w:customStyle="1" w:styleId="FormContentInstructions">
    <w:name w:val="Form Content Instructions"/>
    <w:basedOn w:val="BodyText"/>
    <w:next w:val="BodyText"/>
    <w:autoRedefine/>
    <w:qFormat/>
    <w:rsid w:val="00154E58"/>
    <w:pPr>
      <w:spacing w:before="60" w:after="60"/>
    </w:pPr>
    <w:rPr>
      <w:noProof/>
      <w:color w:val="000000" w:themeColor="text1"/>
      <w:sz w:val="20"/>
      <w:szCs w:val="20"/>
    </w:rPr>
  </w:style>
  <w:style w:type="paragraph" w:customStyle="1" w:styleId="FormSections">
    <w:name w:val="Form Sections"/>
    <w:basedOn w:val="Normal"/>
    <w:rsid w:val="00154E58"/>
    <w:pPr>
      <w:spacing w:before="40"/>
    </w:pPr>
    <w:rPr>
      <w:rFonts w:ascii="Arial" w:eastAsia="Times New Roman" w:hAnsi="Arial"/>
      <w:sz w:val="14"/>
      <w:szCs w:val="14"/>
    </w:rPr>
  </w:style>
  <w:style w:type="paragraph" w:customStyle="1" w:styleId="FormText">
    <w:name w:val="Form Text"/>
    <w:basedOn w:val="BodyText"/>
    <w:qFormat/>
    <w:rsid w:val="00154E58"/>
    <w:pPr>
      <w:spacing w:after="0"/>
    </w:pPr>
    <w:rPr>
      <w:sz w:val="20"/>
      <w:szCs w:val="20"/>
    </w:rPr>
  </w:style>
  <w:style w:type="paragraph" w:customStyle="1" w:styleId="FormTitle">
    <w:name w:val="Form Title"/>
    <w:basedOn w:val="BodyText"/>
    <w:qFormat/>
    <w:rsid w:val="00154E58"/>
    <w:pPr>
      <w:jc w:val="center"/>
    </w:pPr>
    <w:rPr>
      <w:rFonts w:ascii="Arial" w:hAnsi="Arial" w:cs="Arial"/>
      <w:b/>
    </w:rPr>
  </w:style>
  <w:style w:type="paragraph" w:customStyle="1" w:styleId="ReferenceList">
    <w:name w:val="Reference List"/>
    <w:basedOn w:val="Normal"/>
    <w:rsid w:val="00154E58"/>
    <w:pPr>
      <w:spacing w:after="120"/>
      <w:ind w:left="720" w:hanging="720"/>
    </w:pPr>
    <w:rPr>
      <w:rFonts w:eastAsia="Times New Roman"/>
      <w:noProof/>
    </w:rPr>
  </w:style>
  <w:style w:type="paragraph" w:customStyle="1" w:styleId="TableText">
    <w:name w:val="Table Text"/>
    <w:basedOn w:val="Normal"/>
    <w:qFormat/>
    <w:rsid w:val="00154E58"/>
    <w:pPr>
      <w:autoSpaceDE w:val="0"/>
      <w:autoSpaceDN w:val="0"/>
      <w:adjustRightInd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tsa.gov/es/conducir-de-forma-riesgosa/el-manejo-bajo-la-influencia-de-las-drogas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48E5-E6A6-471F-931C-5471D320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Feel Different You Drive Different - Talking Points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Feel Different You Drive Different - Talking Points</dc:title>
  <dc:subject/>
  <dc:creator/>
  <cp:keywords/>
  <cp:lastModifiedBy/>
  <cp:revision>1</cp:revision>
  <dcterms:created xsi:type="dcterms:W3CDTF">2025-08-04T19:12:00Z</dcterms:created>
  <dcterms:modified xsi:type="dcterms:W3CDTF">2025-08-04T19:12:00Z</dcterms:modified>
</cp:coreProperties>
</file>