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B5A5" w14:textId="77777777" w:rsidR="00FD0545" w:rsidRPr="008914F8" w:rsidRDefault="00FD0545" w:rsidP="00FD0545">
      <w:pPr>
        <w:pStyle w:val="Contact"/>
      </w:pPr>
      <w:commentRangeStart w:id="0"/>
      <w:r w:rsidRPr="008914F8">
        <w:t>FOR IMMEDIATE RELEASE: [Date]</w:t>
      </w:r>
    </w:p>
    <w:p w14:paraId="37C02859" w14:textId="77777777" w:rsidR="00FD0545" w:rsidRPr="008914F8" w:rsidRDefault="00FD0545" w:rsidP="00FD0545">
      <w:pPr>
        <w:pStyle w:val="Contact"/>
      </w:pPr>
      <w:r w:rsidRPr="008914F8">
        <w:t>CONTACT: [Name, Phone Number, Email Address]</w:t>
      </w:r>
      <w:commentRangeEnd w:id="0"/>
      <w:r w:rsidRPr="008914F8">
        <w:commentReference w:id="0"/>
      </w:r>
    </w:p>
    <w:p w14:paraId="2294840C" w14:textId="77777777" w:rsidR="00C35E6C" w:rsidRPr="00CD7D76" w:rsidRDefault="00C35E6C" w:rsidP="00C35E6C">
      <w:pPr>
        <w:rPr>
          <w:lang w:val="en-US"/>
        </w:rPr>
      </w:pPr>
    </w:p>
    <w:p w14:paraId="5B183B02" w14:textId="307F6058" w:rsidR="006A6435" w:rsidRPr="006A6435" w:rsidRDefault="006A6435" w:rsidP="006A6435">
      <w:pPr>
        <w:pStyle w:val="Heading3"/>
        <w:spacing w:after="0"/>
        <w:jc w:val="center"/>
        <w:rPr>
          <w:rFonts w:ascii="Rockwell" w:hAnsi="Rockwell"/>
          <w:bCs w:val="0"/>
          <w:iCs/>
          <w:noProof/>
          <w:sz w:val="28"/>
        </w:rPr>
      </w:pPr>
      <w:commentRangeStart w:id="1"/>
      <w:r w:rsidRPr="006A6435">
        <w:rPr>
          <w:rFonts w:ascii="Rockwell" w:hAnsi="Rockwell"/>
          <w:bCs w:val="0"/>
          <w:iCs/>
          <w:noProof/>
          <w:sz w:val="28"/>
        </w:rPr>
        <w:t xml:space="preserve">Make a Plan </w:t>
      </w:r>
      <w:r w:rsidR="00D3718F">
        <w:rPr>
          <w:rFonts w:ascii="Rockwell" w:hAnsi="Rockwell"/>
          <w:bCs w:val="0"/>
          <w:iCs/>
          <w:noProof/>
          <w:sz w:val="28"/>
        </w:rPr>
        <w:t xml:space="preserve">for a Sober Ride </w:t>
      </w:r>
      <w:r w:rsidRPr="006A6435">
        <w:rPr>
          <w:rFonts w:ascii="Rockwell" w:hAnsi="Rockwell"/>
          <w:bCs w:val="0"/>
          <w:iCs/>
          <w:noProof/>
          <w:sz w:val="28"/>
        </w:rPr>
        <w:t xml:space="preserve">Before St. Patrick’s Day </w:t>
      </w:r>
    </w:p>
    <w:p w14:paraId="5E26FB98" w14:textId="73DE6D66" w:rsidR="006A6435" w:rsidRPr="00BE3EA8" w:rsidRDefault="006A6435" w:rsidP="006A6435">
      <w:pPr>
        <w:pStyle w:val="Heading3"/>
        <w:spacing w:after="0"/>
        <w:jc w:val="center"/>
        <w:rPr>
          <w:iCs/>
        </w:rPr>
      </w:pPr>
      <w:r w:rsidRPr="006A6435">
        <w:rPr>
          <w:rFonts w:ascii="Rockwell" w:hAnsi="Rockwell"/>
          <w:bCs w:val="0"/>
          <w:iCs/>
          <w:noProof/>
          <w:sz w:val="28"/>
        </w:rPr>
        <w:t>Festivities Begin</w:t>
      </w:r>
      <w:commentRangeEnd w:id="1"/>
      <w:r w:rsidR="00C35E6C" w:rsidRPr="006A6435">
        <w:rPr>
          <w:rStyle w:val="CommentReference"/>
          <w:rFonts w:ascii="Rockwell" w:hAnsi="Rockwell"/>
          <w:b w:val="0"/>
          <w:bCs w:val="0"/>
          <w:color w:val="auto"/>
          <w:sz w:val="28"/>
          <w:szCs w:val="28"/>
        </w:rPr>
        <w:commentReference w:id="1"/>
      </w:r>
      <w:r w:rsidR="00C35E6C" w:rsidRPr="00A2495A">
        <w:rPr>
          <w:rFonts w:ascii="Rockwell" w:hAnsi="Rockwell"/>
          <w:b w:val="0"/>
          <w:bCs w:val="0"/>
          <w:sz w:val="24"/>
          <w:szCs w:val="24"/>
        </w:rPr>
        <w:t xml:space="preserve"> </w:t>
      </w:r>
      <w:r w:rsidR="00C35E6C">
        <w:rPr>
          <w:rFonts w:ascii="Rockwell" w:hAnsi="Rockwell"/>
          <w:b w:val="0"/>
          <w:bCs w:val="0"/>
          <w:sz w:val="24"/>
          <w:szCs w:val="24"/>
        </w:rPr>
        <w:br/>
      </w:r>
    </w:p>
    <w:p w14:paraId="2DECE997" w14:textId="696B02F5" w:rsidR="00AF07AD" w:rsidRPr="006A6435" w:rsidRDefault="00C35E6C" w:rsidP="009C785C">
      <w:pPr>
        <w:tabs>
          <w:tab w:val="left" w:pos="1860"/>
        </w:tabs>
        <w:rPr>
          <w:rFonts w:ascii="Trebuchet MS" w:hAnsi="Trebuchet MS"/>
          <w:color w:val="000000"/>
          <w:lang w:val="en-US"/>
        </w:rPr>
      </w:pPr>
      <w:commentRangeStart w:id="2"/>
      <w:r w:rsidRPr="006A6435">
        <w:rPr>
          <w:rFonts w:ascii="Trebuchet MS" w:hAnsi="Trebuchet MS"/>
          <w:b/>
          <w:bCs/>
          <w:lang w:val="en-US"/>
        </w:rPr>
        <w:t>[City, State]</w:t>
      </w:r>
      <w:commentRangeEnd w:id="2"/>
      <w:r w:rsidRPr="006A6435">
        <w:rPr>
          <w:rStyle w:val="CommentReference"/>
          <w:rFonts w:ascii="Trebuchet MS" w:hAnsi="Trebuchet MS"/>
          <w:sz w:val="22"/>
          <w:szCs w:val="22"/>
        </w:rPr>
        <w:commentReference w:id="2"/>
      </w:r>
      <w:r w:rsidRPr="006A6435">
        <w:rPr>
          <w:rFonts w:ascii="Trebuchet MS" w:hAnsi="Trebuchet MS"/>
          <w:lang w:val="en-US"/>
        </w:rPr>
        <w:t xml:space="preserve"> </w:t>
      </w:r>
      <w:r w:rsidRPr="006A6435">
        <w:rPr>
          <w:rFonts w:ascii="Trebuchet MS" w:hAnsi="Trebuchet MS"/>
          <w:b/>
          <w:lang w:val="en-US"/>
        </w:rPr>
        <w:t>—</w:t>
      </w:r>
      <w:r w:rsidR="00B96427" w:rsidRPr="006A6435">
        <w:rPr>
          <w:rFonts w:ascii="Trebuchet MS" w:hAnsi="Trebuchet MS"/>
          <w:b/>
          <w:lang w:val="en-US"/>
        </w:rPr>
        <w:t xml:space="preserve"> </w:t>
      </w:r>
      <w:r w:rsidR="00243B04" w:rsidRPr="006A6435">
        <w:rPr>
          <w:rFonts w:ascii="Trebuchet MS" w:hAnsi="Trebuchet MS"/>
          <w:color w:val="000000"/>
          <w:lang w:val="en-US"/>
        </w:rPr>
        <w:t>St</w:t>
      </w:r>
      <w:r w:rsidR="0069558C" w:rsidRPr="006A6435">
        <w:rPr>
          <w:rFonts w:ascii="Trebuchet MS" w:hAnsi="Trebuchet MS"/>
          <w:color w:val="000000"/>
          <w:lang w:val="en-US"/>
        </w:rPr>
        <w:t>.</w:t>
      </w:r>
      <w:r w:rsidR="00243B04" w:rsidRPr="006A6435">
        <w:rPr>
          <w:rFonts w:ascii="Trebuchet MS" w:hAnsi="Trebuchet MS"/>
          <w:color w:val="000000"/>
          <w:lang w:val="en-US"/>
        </w:rPr>
        <w:t xml:space="preserve"> Patrick’s Day </w:t>
      </w:r>
      <w:r w:rsidR="0069558C" w:rsidRPr="006A6435">
        <w:rPr>
          <w:rFonts w:ascii="Trebuchet MS" w:hAnsi="Trebuchet MS"/>
          <w:color w:val="000000"/>
          <w:lang w:val="en-US"/>
        </w:rPr>
        <w:t>202</w:t>
      </w:r>
      <w:r w:rsidR="00CF7E17">
        <w:rPr>
          <w:rFonts w:ascii="Trebuchet MS" w:hAnsi="Trebuchet MS"/>
          <w:color w:val="000000"/>
          <w:lang w:val="en-US"/>
        </w:rPr>
        <w:t>6</w:t>
      </w:r>
      <w:r w:rsidR="0069558C" w:rsidRPr="006A6435">
        <w:rPr>
          <w:rFonts w:ascii="Trebuchet MS" w:hAnsi="Trebuchet MS"/>
          <w:color w:val="000000"/>
          <w:lang w:val="en-US"/>
        </w:rPr>
        <w:t xml:space="preserve"> </w:t>
      </w:r>
      <w:r w:rsidR="00243B04" w:rsidRPr="006A6435">
        <w:rPr>
          <w:rFonts w:ascii="Trebuchet MS" w:hAnsi="Trebuchet MS"/>
          <w:color w:val="000000"/>
          <w:lang w:val="en-US"/>
        </w:rPr>
        <w:t>celebrations will tak</w:t>
      </w:r>
      <w:r w:rsidR="00C26E99" w:rsidRPr="006A6435">
        <w:rPr>
          <w:rFonts w:ascii="Trebuchet MS" w:hAnsi="Trebuchet MS"/>
          <w:color w:val="000000"/>
          <w:lang w:val="en-US"/>
        </w:rPr>
        <w:t>e</w:t>
      </w:r>
      <w:r w:rsidR="00243B04" w:rsidRPr="006A6435">
        <w:rPr>
          <w:rFonts w:ascii="Trebuchet MS" w:hAnsi="Trebuchet MS"/>
          <w:color w:val="000000"/>
          <w:lang w:val="en-US"/>
        </w:rPr>
        <w:t xml:space="preserve"> place across </w:t>
      </w:r>
      <w:r w:rsidR="00CD5584" w:rsidRPr="006A6435">
        <w:rPr>
          <w:rFonts w:ascii="Trebuchet MS" w:hAnsi="Trebuchet MS"/>
          <w:color w:val="000000"/>
          <w:lang w:val="en-US"/>
        </w:rPr>
        <w:t>the country</w:t>
      </w:r>
      <w:r w:rsidR="00243B04" w:rsidRPr="006A6435">
        <w:rPr>
          <w:rFonts w:ascii="Trebuchet MS" w:hAnsi="Trebuchet MS"/>
          <w:color w:val="000000"/>
          <w:lang w:val="en-US"/>
        </w:rPr>
        <w:t xml:space="preserve"> </w:t>
      </w:r>
      <w:r w:rsidR="000F6F61" w:rsidRPr="006A6435">
        <w:rPr>
          <w:rFonts w:ascii="Trebuchet MS" w:hAnsi="Trebuchet MS"/>
          <w:color w:val="000000"/>
          <w:lang w:val="en-US"/>
        </w:rPr>
        <w:t xml:space="preserve">on </w:t>
      </w:r>
      <w:r w:rsidR="00A35197">
        <w:rPr>
          <w:rFonts w:ascii="Trebuchet MS" w:hAnsi="Trebuchet MS"/>
          <w:color w:val="000000"/>
          <w:lang w:val="en-US"/>
        </w:rPr>
        <w:t xml:space="preserve">and </w:t>
      </w:r>
      <w:r w:rsidR="000F6F61" w:rsidRPr="006A6435">
        <w:rPr>
          <w:rFonts w:ascii="Trebuchet MS" w:hAnsi="Trebuchet MS"/>
          <w:color w:val="000000"/>
          <w:lang w:val="en-US"/>
        </w:rPr>
        <w:t xml:space="preserve">around </w:t>
      </w:r>
      <w:r w:rsidR="00CF7E17">
        <w:rPr>
          <w:rFonts w:ascii="Trebuchet MS" w:hAnsi="Trebuchet MS"/>
          <w:color w:val="000000"/>
          <w:lang w:val="en-US"/>
        </w:rPr>
        <w:t>Tuesday</w:t>
      </w:r>
      <w:r w:rsidR="000F6F61" w:rsidRPr="006A6435">
        <w:rPr>
          <w:rFonts w:ascii="Trebuchet MS" w:hAnsi="Trebuchet MS"/>
          <w:color w:val="000000"/>
          <w:lang w:val="en-US"/>
        </w:rPr>
        <w:t>, March 17</w:t>
      </w:r>
      <w:r w:rsidR="009C785C">
        <w:rPr>
          <w:rFonts w:ascii="Trebuchet MS" w:hAnsi="Trebuchet MS"/>
          <w:color w:val="000000"/>
          <w:lang w:val="en-US"/>
        </w:rPr>
        <w:t>. Th</w:t>
      </w:r>
      <w:r w:rsidR="00DC683D" w:rsidRPr="006A6435">
        <w:rPr>
          <w:rFonts w:ascii="Trebuchet MS" w:hAnsi="Trebuchet MS"/>
          <w:color w:val="000000"/>
          <w:lang w:val="en-US"/>
        </w:rPr>
        <w:t>e</w:t>
      </w:r>
      <w:r w:rsidR="00AF07AD" w:rsidRPr="006A6435">
        <w:rPr>
          <w:rFonts w:ascii="Trebuchet MS" w:hAnsi="Trebuchet MS"/>
          <w:color w:val="000000"/>
          <w:lang w:val="en-US"/>
        </w:rPr>
        <w:t xml:space="preserve"> U.S. Department of Transportation’s National Highway Traffic Safety Administration </w:t>
      </w:r>
      <w:commentRangeStart w:id="3"/>
      <w:r w:rsidR="009C785C">
        <w:rPr>
          <w:rFonts w:ascii="Trebuchet MS" w:hAnsi="Trebuchet MS"/>
          <w:color w:val="000000"/>
          <w:lang w:val="en-US"/>
        </w:rPr>
        <w:t>urges</w:t>
      </w:r>
      <w:commentRangeEnd w:id="3"/>
      <w:r w:rsidR="00DB68CC" w:rsidRPr="006A6435">
        <w:rPr>
          <w:rStyle w:val="CommentReference"/>
          <w:rFonts w:ascii="Trebuchet MS" w:hAnsi="Trebuchet MS"/>
          <w:kern w:val="2"/>
          <w:sz w:val="22"/>
          <w:szCs w:val="22"/>
          <w:lang w:val="en-US"/>
        </w:rPr>
        <w:commentReference w:id="3"/>
      </w:r>
      <w:r w:rsidR="00AF07AD" w:rsidRPr="006A6435">
        <w:rPr>
          <w:rFonts w:ascii="Trebuchet MS" w:hAnsi="Trebuchet MS"/>
          <w:color w:val="000000"/>
          <w:lang w:val="en-US"/>
        </w:rPr>
        <w:t xml:space="preserve"> drivers to</w:t>
      </w:r>
      <w:r w:rsidR="00A35197">
        <w:rPr>
          <w:rFonts w:ascii="Trebuchet MS" w:hAnsi="Trebuchet MS"/>
          <w:color w:val="000000"/>
          <w:lang w:val="en-US"/>
        </w:rPr>
        <w:t xml:space="preserve"> </w:t>
      </w:r>
      <w:r w:rsidR="009C785C">
        <w:rPr>
          <w:rFonts w:ascii="Trebuchet MS" w:hAnsi="Trebuchet MS"/>
          <w:color w:val="000000"/>
          <w:lang w:val="en-US"/>
        </w:rPr>
        <w:t>remember</w:t>
      </w:r>
      <w:r w:rsidR="00975919" w:rsidRPr="006A6435">
        <w:rPr>
          <w:rFonts w:ascii="Trebuchet MS" w:hAnsi="Trebuchet MS"/>
          <w:color w:val="000000"/>
          <w:lang w:val="en-US"/>
        </w:rPr>
        <w:t xml:space="preserve"> </w:t>
      </w:r>
      <w:r w:rsidR="007724E0" w:rsidRPr="006A6435">
        <w:rPr>
          <w:rFonts w:ascii="Trebuchet MS" w:hAnsi="Trebuchet MS"/>
          <w:color w:val="000000"/>
          <w:lang w:val="en-US"/>
        </w:rPr>
        <w:t>that</w:t>
      </w:r>
      <w:r w:rsidR="00DB68CC" w:rsidRPr="006A6435">
        <w:rPr>
          <w:rFonts w:ascii="Trebuchet MS" w:hAnsi="Trebuchet MS"/>
          <w:color w:val="000000"/>
          <w:lang w:val="en-US"/>
        </w:rPr>
        <w:t xml:space="preserve"> drinking and driving is deadly and never an option.</w:t>
      </w:r>
      <w:r w:rsidR="00EE2844" w:rsidRPr="006A6435">
        <w:rPr>
          <w:rFonts w:ascii="Trebuchet MS" w:hAnsi="Trebuchet MS"/>
          <w:color w:val="000000"/>
          <w:lang w:val="en-US"/>
        </w:rPr>
        <w:t xml:space="preserve"> </w:t>
      </w:r>
      <w:r w:rsidR="00975919" w:rsidRPr="006A6435">
        <w:rPr>
          <w:rFonts w:ascii="Trebuchet MS" w:hAnsi="Trebuchet MS"/>
          <w:color w:val="000000"/>
          <w:lang w:val="en-US"/>
        </w:rPr>
        <w:t xml:space="preserve">Join </w:t>
      </w:r>
      <w:r w:rsidR="00C415E5" w:rsidRPr="006A6435">
        <w:rPr>
          <w:rFonts w:ascii="Trebuchet MS" w:hAnsi="Trebuchet MS"/>
          <w:color w:val="000000"/>
          <w:lang w:val="en-US"/>
        </w:rPr>
        <w:t>NHTSA</w:t>
      </w:r>
      <w:r w:rsidR="006C22DF" w:rsidRPr="006A6435">
        <w:rPr>
          <w:rFonts w:ascii="Trebuchet MS" w:hAnsi="Trebuchet MS"/>
          <w:color w:val="000000"/>
          <w:lang w:val="en-US"/>
        </w:rPr>
        <w:t xml:space="preserve"> </w:t>
      </w:r>
      <w:r w:rsidR="006C22DF" w:rsidRPr="006A6435">
        <w:rPr>
          <w:rFonts w:ascii="Trebuchet MS" w:hAnsi="Trebuchet MS"/>
          <w:lang w:val="en-US"/>
        </w:rPr>
        <w:t xml:space="preserve">and </w:t>
      </w:r>
      <w:r w:rsidR="006C22DF" w:rsidRPr="006A6435">
        <w:rPr>
          <w:rFonts w:ascii="Trebuchet MS" w:hAnsi="Trebuchet MS"/>
          <w:b/>
          <w:lang w:val="en-US"/>
        </w:rPr>
        <w:t>[State/Local Organization]</w:t>
      </w:r>
      <w:r w:rsidR="00693370">
        <w:rPr>
          <w:rFonts w:ascii="Trebuchet MS" w:hAnsi="Trebuchet MS"/>
          <w:b/>
          <w:lang w:val="en-US"/>
        </w:rPr>
        <w:t xml:space="preserve"> </w:t>
      </w:r>
      <w:r w:rsidR="00975919" w:rsidRPr="006A6435">
        <w:rPr>
          <w:rFonts w:ascii="Trebuchet MS" w:hAnsi="Trebuchet MS"/>
          <w:color w:val="000000"/>
          <w:lang w:val="en-US"/>
        </w:rPr>
        <w:t xml:space="preserve">in </w:t>
      </w:r>
      <w:r w:rsidR="00DB68CC" w:rsidRPr="006A6435">
        <w:rPr>
          <w:rFonts w:ascii="Trebuchet MS" w:hAnsi="Trebuchet MS"/>
          <w:lang w:val="en-US"/>
        </w:rPr>
        <w:t>shar</w:t>
      </w:r>
      <w:r w:rsidR="00975919" w:rsidRPr="006A6435">
        <w:rPr>
          <w:rFonts w:ascii="Trebuchet MS" w:hAnsi="Trebuchet MS"/>
          <w:lang w:val="en-US"/>
        </w:rPr>
        <w:t>ing</w:t>
      </w:r>
      <w:r w:rsidR="00DB68CC" w:rsidRPr="006A6435">
        <w:rPr>
          <w:rFonts w:ascii="Trebuchet MS" w:hAnsi="Trebuchet MS"/>
          <w:lang w:val="en-US"/>
        </w:rPr>
        <w:t xml:space="preserve"> this message:</w:t>
      </w:r>
      <w:r w:rsidR="0069558C" w:rsidRPr="006A6435">
        <w:rPr>
          <w:rFonts w:ascii="Trebuchet MS" w:hAnsi="Trebuchet MS"/>
          <w:lang w:val="en-US"/>
        </w:rPr>
        <w:t xml:space="preserve"> </w:t>
      </w:r>
      <w:r w:rsidR="00AF07AD" w:rsidRPr="006A6435">
        <w:rPr>
          <w:rFonts w:ascii="Trebuchet MS" w:hAnsi="Trebuchet MS"/>
          <w:i/>
          <w:iCs/>
          <w:color w:val="000000"/>
          <w:lang w:val="en-US"/>
        </w:rPr>
        <w:t>Buzzed Driving Is Drunk Driving</w:t>
      </w:r>
      <w:r w:rsidR="00AF07AD" w:rsidRPr="006A6435">
        <w:rPr>
          <w:rFonts w:ascii="Trebuchet MS" w:hAnsi="Trebuchet MS"/>
          <w:color w:val="000000"/>
          <w:lang w:val="en-US"/>
        </w:rPr>
        <w:t xml:space="preserve">. </w:t>
      </w:r>
    </w:p>
    <w:p w14:paraId="0C90C3E7" w14:textId="4D1AD4CD" w:rsidR="00AF5B8A" w:rsidRPr="00AA2239" w:rsidRDefault="00B46C58" w:rsidP="00AF07AD">
      <w:pPr>
        <w:rPr>
          <w:rFonts w:ascii="Trebuchet MS" w:hAnsi="Trebuchet MS"/>
          <w:color w:val="000000"/>
          <w:lang w:val="en-US"/>
        </w:rPr>
      </w:pPr>
      <w:r w:rsidRPr="00B46C58">
        <w:rPr>
          <w:rFonts w:ascii="Trebuchet MS" w:hAnsi="Trebuchet MS"/>
          <w:color w:val="000000"/>
          <w:lang w:val="en-US"/>
        </w:rPr>
        <w:t>Every year, dozens of people are killed when they choose to drive drunk during the St. Patrick’s Day holiday. According to NHTSA, 38% (284) of the traffic fatalities that occurred during the St. Patrick’s Day holiday</w:t>
      </w:r>
      <w:r w:rsidR="00490456">
        <w:rPr>
          <w:rFonts w:ascii="Trebuchet MS" w:hAnsi="Trebuchet MS"/>
          <w:color w:val="000000"/>
          <w:lang w:val="en-US"/>
        </w:rPr>
        <w:t>s</w:t>
      </w:r>
      <w:r w:rsidRPr="00B46C58">
        <w:rPr>
          <w:rFonts w:ascii="Trebuchet MS" w:hAnsi="Trebuchet MS"/>
          <w:color w:val="000000"/>
          <w:lang w:val="en-US"/>
        </w:rPr>
        <w:t xml:space="preserve"> between 2019-2023 involved drunk drivers.</w:t>
      </w:r>
      <w:r w:rsidR="00BC52B8" w:rsidRPr="006A6435">
        <w:rPr>
          <w:rFonts w:ascii="Trebuchet MS" w:hAnsi="Trebuchet MS"/>
          <w:color w:val="000000"/>
          <w:lang w:val="en-US"/>
        </w:rPr>
        <w:t xml:space="preserve"> </w:t>
      </w:r>
      <w:r w:rsidR="00FC1F7E" w:rsidRPr="006A6435">
        <w:rPr>
          <w:rFonts w:ascii="Trebuchet MS" w:hAnsi="Trebuchet MS"/>
          <w:color w:val="000000"/>
          <w:lang w:val="en-US"/>
        </w:rPr>
        <w:t>In 202</w:t>
      </w:r>
      <w:r w:rsidR="008C50C6">
        <w:rPr>
          <w:rFonts w:ascii="Trebuchet MS" w:hAnsi="Trebuchet MS"/>
          <w:color w:val="000000"/>
          <w:lang w:val="en-US"/>
        </w:rPr>
        <w:t>3</w:t>
      </w:r>
      <w:r w:rsidR="00FC1F7E" w:rsidRPr="006A6435">
        <w:rPr>
          <w:rFonts w:ascii="Trebuchet MS" w:hAnsi="Trebuchet MS"/>
          <w:color w:val="000000"/>
          <w:lang w:val="en-US"/>
        </w:rPr>
        <w:t xml:space="preserve"> alone, </w:t>
      </w:r>
      <w:r w:rsidR="005F7D35" w:rsidRPr="006A6435">
        <w:rPr>
          <w:rFonts w:ascii="Trebuchet MS" w:hAnsi="Trebuchet MS"/>
          <w:color w:val="000000"/>
          <w:lang w:val="en-US"/>
        </w:rPr>
        <w:t xml:space="preserve">there were </w:t>
      </w:r>
      <w:r w:rsidR="008C50C6">
        <w:rPr>
          <w:rFonts w:ascii="Trebuchet MS" w:hAnsi="Trebuchet MS"/>
          <w:color w:val="000000"/>
          <w:lang w:val="en-US"/>
        </w:rPr>
        <w:t>63</w:t>
      </w:r>
      <w:r w:rsidR="005F7D35" w:rsidRPr="006A6435">
        <w:rPr>
          <w:rFonts w:ascii="Trebuchet MS" w:hAnsi="Trebuchet MS"/>
          <w:color w:val="000000"/>
          <w:lang w:val="en-US"/>
        </w:rPr>
        <w:t xml:space="preserve"> </w:t>
      </w:r>
      <w:r w:rsidR="004F7B45" w:rsidRPr="006A6435">
        <w:rPr>
          <w:rFonts w:ascii="Trebuchet MS" w:hAnsi="Trebuchet MS"/>
          <w:color w:val="000000"/>
          <w:lang w:val="en-US"/>
        </w:rPr>
        <w:t>fatalities</w:t>
      </w:r>
      <w:r w:rsidR="00BB6731">
        <w:rPr>
          <w:rFonts w:ascii="Trebuchet MS" w:hAnsi="Trebuchet MS"/>
          <w:color w:val="000000"/>
          <w:lang w:val="en-US"/>
        </w:rPr>
        <w:t xml:space="preserve"> in drunk-driving crashes</w:t>
      </w:r>
      <w:r w:rsidR="004F7B45" w:rsidRPr="006A6435">
        <w:rPr>
          <w:rFonts w:ascii="Trebuchet MS" w:hAnsi="Trebuchet MS"/>
          <w:color w:val="000000"/>
          <w:lang w:val="en-US"/>
        </w:rPr>
        <w:t xml:space="preserve"> </w:t>
      </w:r>
      <w:r w:rsidR="004F7B45">
        <w:rPr>
          <w:rFonts w:ascii="Trebuchet MS" w:hAnsi="Trebuchet MS"/>
          <w:color w:val="000000"/>
          <w:lang w:val="en-US"/>
        </w:rPr>
        <w:t xml:space="preserve">during </w:t>
      </w:r>
      <w:r w:rsidR="00783E4F">
        <w:rPr>
          <w:rFonts w:ascii="Trebuchet MS" w:hAnsi="Trebuchet MS"/>
          <w:color w:val="000000"/>
          <w:lang w:val="en-US"/>
        </w:rPr>
        <w:t xml:space="preserve">the </w:t>
      </w:r>
      <w:r w:rsidR="00EE3B33">
        <w:rPr>
          <w:rFonts w:ascii="Trebuchet MS" w:hAnsi="Trebuchet MS"/>
          <w:color w:val="000000"/>
          <w:lang w:val="en-US"/>
        </w:rPr>
        <w:t xml:space="preserve">St. Patrick’s Day </w:t>
      </w:r>
      <w:r w:rsidR="00925E2F">
        <w:rPr>
          <w:rFonts w:ascii="Trebuchet MS" w:hAnsi="Trebuchet MS"/>
          <w:color w:val="000000"/>
          <w:lang w:val="en-US"/>
        </w:rPr>
        <w:t>holiday</w:t>
      </w:r>
      <w:r w:rsidR="005F7D35" w:rsidRPr="006A6435">
        <w:rPr>
          <w:rFonts w:ascii="Trebuchet MS" w:hAnsi="Trebuchet MS"/>
          <w:color w:val="000000"/>
          <w:lang w:val="en-US"/>
        </w:rPr>
        <w:t xml:space="preserve">, </w:t>
      </w:r>
      <w:r w:rsidR="001E2914" w:rsidRPr="006A6435">
        <w:rPr>
          <w:rFonts w:ascii="Trebuchet MS" w:hAnsi="Trebuchet MS"/>
          <w:color w:val="000000"/>
          <w:lang w:val="en-US"/>
        </w:rPr>
        <w:t xml:space="preserve">of which </w:t>
      </w:r>
      <w:r w:rsidR="005F7D35" w:rsidRPr="006A6435">
        <w:rPr>
          <w:rFonts w:ascii="Trebuchet MS" w:hAnsi="Trebuchet MS"/>
          <w:color w:val="000000"/>
          <w:lang w:val="en-US"/>
        </w:rPr>
        <w:t>4</w:t>
      </w:r>
      <w:r w:rsidR="00110D30">
        <w:rPr>
          <w:rFonts w:ascii="Trebuchet MS" w:hAnsi="Trebuchet MS"/>
          <w:color w:val="000000"/>
          <w:lang w:val="en-US"/>
        </w:rPr>
        <w:t>4</w:t>
      </w:r>
      <w:r w:rsidR="004352EE" w:rsidRPr="006A6435">
        <w:rPr>
          <w:rFonts w:ascii="Trebuchet MS" w:hAnsi="Trebuchet MS"/>
          <w:color w:val="000000"/>
          <w:lang w:val="en-US"/>
        </w:rPr>
        <w:t xml:space="preserve"> </w:t>
      </w:r>
      <w:r w:rsidR="005F7D35" w:rsidRPr="006A6435">
        <w:rPr>
          <w:rFonts w:ascii="Trebuchet MS" w:hAnsi="Trebuchet MS"/>
          <w:color w:val="000000"/>
          <w:lang w:val="en-US"/>
        </w:rPr>
        <w:t>involv</w:t>
      </w:r>
      <w:r w:rsidR="00542BDE" w:rsidRPr="006A6435">
        <w:rPr>
          <w:rFonts w:ascii="Trebuchet MS" w:hAnsi="Trebuchet MS"/>
          <w:color w:val="000000"/>
          <w:lang w:val="en-US"/>
        </w:rPr>
        <w:t xml:space="preserve">ed </w:t>
      </w:r>
      <w:r w:rsidR="00072B73" w:rsidRPr="006A6435">
        <w:rPr>
          <w:rFonts w:ascii="Trebuchet MS" w:hAnsi="Trebuchet MS"/>
          <w:color w:val="000000"/>
          <w:lang w:val="en-US"/>
        </w:rPr>
        <w:t>drivers</w:t>
      </w:r>
      <w:r w:rsidR="005F7D35" w:rsidRPr="006A6435">
        <w:rPr>
          <w:rFonts w:ascii="Trebuchet MS" w:hAnsi="Trebuchet MS"/>
          <w:color w:val="000000"/>
          <w:lang w:val="en-US"/>
        </w:rPr>
        <w:t xml:space="preserve"> with </w:t>
      </w:r>
      <w:r w:rsidR="00B80922" w:rsidRPr="006A6435">
        <w:rPr>
          <w:rFonts w:ascii="Trebuchet MS" w:eastAsia="Times New Roman" w:hAnsi="Trebuchet MS" w:cs="Arial"/>
          <w:lang w:val="en-US"/>
        </w:rPr>
        <w:t>a</w:t>
      </w:r>
      <w:r w:rsidR="00542BDE" w:rsidRPr="006A6435">
        <w:rPr>
          <w:rFonts w:ascii="Trebuchet MS" w:eastAsia="Times New Roman" w:hAnsi="Trebuchet MS" w:cs="Arial"/>
          <w:lang w:val="en-US"/>
        </w:rPr>
        <w:t xml:space="preserve"> blood alcohol </w:t>
      </w:r>
      <w:r w:rsidR="009B6525">
        <w:rPr>
          <w:rFonts w:ascii="Trebuchet MS" w:eastAsia="Times New Roman" w:hAnsi="Trebuchet MS" w:cs="Arial"/>
          <w:lang w:val="en-US"/>
        </w:rPr>
        <w:t>concentration of .15 or higher.</w:t>
      </w:r>
    </w:p>
    <w:p w14:paraId="0D168515" w14:textId="0695F7CC" w:rsidR="00592B84" w:rsidRDefault="00D91442" w:rsidP="00E05B79">
      <w:pPr>
        <w:rPr>
          <w:rFonts w:ascii="Trebuchet MS" w:hAnsi="Trebuchet MS"/>
          <w:color w:val="000000"/>
          <w:lang w:val="en-US"/>
        </w:rPr>
      </w:pPr>
      <w:commentRangeStart w:id="4"/>
      <w:r w:rsidRPr="006A6435">
        <w:rPr>
          <w:rFonts w:ascii="Trebuchet MS" w:hAnsi="Trebuchet MS"/>
          <w:color w:val="000000"/>
          <w:lang w:val="en-US"/>
        </w:rPr>
        <w:t>“</w:t>
      </w:r>
      <w:r w:rsidR="00E15829" w:rsidRPr="006A6435">
        <w:rPr>
          <w:rFonts w:ascii="Trebuchet MS" w:hAnsi="Trebuchet MS"/>
          <w:color w:val="000000"/>
          <w:lang w:val="en-US"/>
        </w:rPr>
        <w:t xml:space="preserve">Embracing </w:t>
      </w:r>
      <w:r w:rsidRPr="006A6435">
        <w:rPr>
          <w:rFonts w:ascii="Trebuchet MS" w:hAnsi="Trebuchet MS"/>
          <w:color w:val="000000"/>
          <w:lang w:val="en-US"/>
        </w:rPr>
        <w:t xml:space="preserve">St. Patrick’s Day </w:t>
      </w:r>
      <w:r w:rsidR="00E15829" w:rsidRPr="006A6435">
        <w:rPr>
          <w:rFonts w:ascii="Trebuchet MS" w:hAnsi="Trebuchet MS"/>
          <w:color w:val="000000"/>
          <w:lang w:val="en-US"/>
        </w:rPr>
        <w:t>and its traditions is one thing; engaging in the deadly behavior that is d</w:t>
      </w:r>
      <w:r w:rsidR="00165C53" w:rsidRPr="006A6435">
        <w:rPr>
          <w:rFonts w:ascii="Trebuchet MS" w:hAnsi="Trebuchet MS"/>
          <w:color w:val="000000"/>
          <w:lang w:val="en-US"/>
        </w:rPr>
        <w:t>rinking and driving</w:t>
      </w:r>
      <w:r w:rsidR="00E15829" w:rsidRPr="006A6435">
        <w:rPr>
          <w:rFonts w:ascii="Trebuchet MS" w:hAnsi="Trebuchet MS"/>
          <w:color w:val="000000"/>
          <w:lang w:val="en-US"/>
        </w:rPr>
        <w:t xml:space="preserve"> is another</w:t>
      </w:r>
      <w:r w:rsidR="004856A1" w:rsidRPr="006A6435">
        <w:rPr>
          <w:rFonts w:ascii="Trebuchet MS" w:hAnsi="Trebuchet MS"/>
          <w:color w:val="000000"/>
          <w:lang w:val="en-US"/>
        </w:rPr>
        <w:t xml:space="preserve">. </w:t>
      </w:r>
      <w:r w:rsidR="00E05B79" w:rsidRPr="006A6435">
        <w:rPr>
          <w:rFonts w:ascii="Trebuchet MS" w:hAnsi="Trebuchet MS"/>
          <w:color w:val="000000"/>
          <w:lang w:val="en-US"/>
        </w:rPr>
        <w:t>Feeling buzzed and g</w:t>
      </w:r>
      <w:r w:rsidR="00D55631" w:rsidRPr="006A6435">
        <w:rPr>
          <w:rFonts w:ascii="Trebuchet MS" w:hAnsi="Trebuchet MS"/>
          <w:color w:val="000000"/>
          <w:lang w:val="en-US"/>
        </w:rPr>
        <w:t>et</w:t>
      </w:r>
      <w:r w:rsidR="00A32607" w:rsidRPr="006A6435">
        <w:rPr>
          <w:rFonts w:ascii="Trebuchet MS" w:hAnsi="Trebuchet MS"/>
          <w:color w:val="000000"/>
          <w:lang w:val="en-US"/>
        </w:rPr>
        <w:t>ting</w:t>
      </w:r>
      <w:r w:rsidR="00D55631" w:rsidRPr="006A6435">
        <w:rPr>
          <w:rFonts w:ascii="Trebuchet MS" w:hAnsi="Trebuchet MS"/>
          <w:color w:val="000000"/>
          <w:lang w:val="en-US"/>
        </w:rPr>
        <w:t xml:space="preserve"> behind the </w:t>
      </w:r>
      <w:r w:rsidR="00370D42" w:rsidRPr="006A6435">
        <w:rPr>
          <w:rFonts w:ascii="Trebuchet MS" w:hAnsi="Trebuchet MS"/>
          <w:color w:val="000000"/>
          <w:lang w:val="en-US"/>
        </w:rPr>
        <w:t xml:space="preserve">wheel </w:t>
      </w:r>
      <w:r w:rsidR="004856A1" w:rsidRPr="006A6435">
        <w:rPr>
          <w:rFonts w:ascii="Trebuchet MS" w:hAnsi="Trebuchet MS"/>
          <w:color w:val="000000"/>
          <w:lang w:val="en-US"/>
        </w:rPr>
        <w:t xml:space="preserve">puts lives at risk,” reminds </w:t>
      </w:r>
      <w:r w:rsidR="004856A1" w:rsidRPr="006A6435">
        <w:rPr>
          <w:rFonts w:ascii="Trebuchet MS" w:hAnsi="Trebuchet MS"/>
          <w:b/>
          <w:bCs/>
          <w:lang w:val="en-US"/>
        </w:rPr>
        <w:t>[Local Leader]</w:t>
      </w:r>
      <w:r w:rsidR="004856A1" w:rsidRPr="006A6435">
        <w:rPr>
          <w:rFonts w:ascii="Trebuchet MS" w:hAnsi="Trebuchet MS"/>
          <w:lang w:val="en-US"/>
        </w:rPr>
        <w:t>.</w:t>
      </w:r>
      <w:r w:rsidR="004856A1" w:rsidRPr="006A6435">
        <w:rPr>
          <w:rFonts w:ascii="Trebuchet MS" w:hAnsi="Trebuchet MS"/>
          <w:color w:val="000000"/>
          <w:lang w:val="en-US"/>
        </w:rPr>
        <w:t xml:space="preserve"> </w:t>
      </w:r>
      <w:r w:rsidR="00110D30">
        <w:rPr>
          <w:rFonts w:ascii="Trebuchet MS" w:hAnsi="Trebuchet MS"/>
          <w:color w:val="000000"/>
          <w:lang w:val="en-US"/>
        </w:rPr>
        <w:t>“Our community has seen</w:t>
      </w:r>
      <w:r w:rsidR="00FA6B4D" w:rsidRPr="006A6435">
        <w:rPr>
          <w:rFonts w:ascii="Trebuchet MS" w:hAnsi="Trebuchet MS"/>
          <w:color w:val="000000"/>
          <w:lang w:val="en-US"/>
        </w:rPr>
        <w:t xml:space="preserve"> firsthand</w:t>
      </w:r>
      <w:r w:rsidR="00A32607" w:rsidRPr="006A6435">
        <w:rPr>
          <w:rFonts w:ascii="Trebuchet MS" w:hAnsi="Trebuchet MS"/>
          <w:color w:val="000000"/>
          <w:lang w:val="en-US"/>
        </w:rPr>
        <w:t xml:space="preserve"> </w:t>
      </w:r>
      <w:r w:rsidR="00E05B79" w:rsidRPr="006A6435">
        <w:rPr>
          <w:rFonts w:ascii="Trebuchet MS" w:hAnsi="Trebuchet MS"/>
          <w:color w:val="000000"/>
          <w:lang w:val="en-US"/>
        </w:rPr>
        <w:t>the</w:t>
      </w:r>
      <w:r w:rsidR="00AF5B8A" w:rsidRPr="006A6435">
        <w:rPr>
          <w:rFonts w:ascii="Trebuchet MS" w:hAnsi="Trebuchet MS"/>
          <w:color w:val="000000"/>
          <w:lang w:val="en-US"/>
        </w:rPr>
        <w:t xml:space="preserve"> </w:t>
      </w:r>
      <w:r w:rsidR="000D78BF" w:rsidRPr="006A6435">
        <w:rPr>
          <w:rFonts w:ascii="Trebuchet MS" w:hAnsi="Trebuchet MS"/>
          <w:color w:val="000000"/>
          <w:lang w:val="en-US"/>
        </w:rPr>
        <w:t xml:space="preserve">devastation and </w:t>
      </w:r>
      <w:r w:rsidR="00FA6B4D" w:rsidRPr="006A6435">
        <w:rPr>
          <w:rFonts w:ascii="Trebuchet MS" w:hAnsi="Trebuchet MS"/>
          <w:color w:val="000000"/>
          <w:lang w:val="en-US"/>
        </w:rPr>
        <w:t>loss caused by</w:t>
      </w:r>
      <w:r w:rsidR="000D78BF" w:rsidRPr="006A6435">
        <w:rPr>
          <w:rFonts w:ascii="Trebuchet MS" w:hAnsi="Trebuchet MS"/>
          <w:color w:val="000000"/>
          <w:lang w:val="en-US"/>
        </w:rPr>
        <w:t xml:space="preserve"> </w:t>
      </w:r>
      <w:r w:rsidR="00B96427" w:rsidRPr="006A6435">
        <w:rPr>
          <w:rFonts w:ascii="Trebuchet MS" w:hAnsi="Trebuchet MS"/>
          <w:color w:val="000000"/>
          <w:lang w:val="en-US"/>
        </w:rPr>
        <w:t>alcohol-</w:t>
      </w:r>
      <w:r w:rsidR="00AF5B8A" w:rsidRPr="006A6435">
        <w:rPr>
          <w:rFonts w:ascii="Trebuchet MS" w:hAnsi="Trebuchet MS"/>
          <w:color w:val="000000"/>
          <w:lang w:val="en-US"/>
        </w:rPr>
        <w:t>impaire</w:t>
      </w:r>
      <w:r w:rsidR="000D78BF" w:rsidRPr="006A6435">
        <w:rPr>
          <w:rFonts w:ascii="Trebuchet MS" w:hAnsi="Trebuchet MS"/>
          <w:color w:val="000000"/>
          <w:lang w:val="en-US"/>
        </w:rPr>
        <w:t>d</w:t>
      </w:r>
      <w:r w:rsidR="00170C1A" w:rsidRPr="006A6435">
        <w:rPr>
          <w:rFonts w:ascii="Trebuchet MS" w:hAnsi="Trebuchet MS"/>
          <w:color w:val="000000"/>
          <w:lang w:val="en-US"/>
        </w:rPr>
        <w:t xml:space="preserve"> </w:t>
      </w:r>
      <w:r w:rsidR="00AF5B8A" w:rsidRPr="006A6435">
        <w:rPr>
          <w:rFonts w:ascii="Trebuchet MS" w:hAnsi="Trebuchet MS"/>
          <w:color w:val="000000"/>
          <w:lang w:val="en-US"/>
        </w:rPr>
        <w:t>driving</w:t>
      </w:r>
      <w:r w:rsidR="00FA6B4D" w:rsidRPr="006A6435">
        <w:rPr>
          <w:rFonts w:ascii="Trebuchet MS" w:hAnsi="Trebuchet MS"/>
          <w:color w:val="000000"/>
          <w:lang w:val="en-US"/>
        </w:rPr>
        <w:t xml:space="preserve">, along with the lasting </w:t>
      </w:r>
      <w:r w:rsidR="00A32607" w:rsidRPr="006A6435">
        <w:rPr>
          <w:rFonts w:ascii="Trebuchet MS" w:hAnsi="Trebuchet MS"/>
          <w:color w:val="000000"/>
          <w:lang w:val="en-US"/>
        </w:rPr>
        <w:t xml:space="preserve">pain it </w:t>
      </w:r>
      <w:r w:rsidR="00FA6B4D" w:rsidRPr="006A6435">
        <w:rPr>
          <w:rFonts w:ascii="Trebuchet MS" w:hAnsi="Trebuchet MS"/>
          <w:color w:val="000000"/>
          <w:lang w:val="en-US"/>
        </w:rPr>
        <w:t>inflicts</w:t>
      </w:r>
      <w:r w:rsidR="00A32607" w:rsidRPr="006A6435">
        <w:rPr>
          <w:rFonts w:ascii="Trebuchet MS" w:hAnsi="Trebuchet MS"/>
          <w:color w:val="000000"/>
          <w:lang w:val="en-US"/>
        </w:rPr>
        <w:t xml:space="preserve"> on </w:t>
      </w:r>
      <w:r w:rsidR="00AF5B8A" w:rsidRPr="006A6435">
        <w:rPr>
          <w:rFonts w:ascii="Trebuchet MS" w:hAnsi="Trebuchet MS"/>
          <w:color w:val="000000"/>
          <w:lang w:val="en-US"/>
        </w:rPr>
        <w:t>families,</w:t>
      </w:r>
      <w:r w:rsidR="00FA6B4D" w:rsidRPr="006A6435">
        <w:rPr>
          <w:rFonts w:ascii="Trebuchet MS" w:hAnsi="Trebuchet MS"/>
          <w:color w:val="000000"/>
          <w:lang w:val="en-US"/>
        </w:rPr>
        <w:t xml:space="preserve"> </w:t>
      </w:r>
      <w:r w:rsidR="00B96427" w:rsidRPr="006A6435">
        <w:rPr>
          <w:rFonts w:ascii="Trebuchet MS" w:hAnsi="Trebuchet MS"/>
          <w:color w:val="000000"/>
          <w:lang w:val="en-US"/>
        </w:rPr>
        <w:t>friends,</w:t>
      </w:r>
      <w:r w:rsidR="00A32607" w:rsidRPr="006A6435">
        <w:rPr>
          <w:rFonts w:ascii="Trebuchet MS" w:hAnsi="Trebuchet MS"/>
          <w:color w:val="000000"/>
          <w:lang w:val="en-US"/>
        </w:rPr>
        <w:t xml:space="preserve"> and </w:t>
      </w:r>
      <w:r w:rsidR="00FA6B4D" w:rsidRPr="006A6435">
        <w:rPr>
          <w:rFonts w:ascii="Trebuchet MS" w:hAnsi="Trebuchet MS"/>
          <w:color w:val="000000"/>
          <w:lang w:val="en-US"/>
        </w:rPr>
        <w:t xml:space="preserve">entire </w:t>
      </w:r>
      <w:r w:rsidR="00A32607" w:rsidRPr="006A6435">
        <w:rPr>
          <w:rFonts w:ascii="Trebuchet MS" w:hAnsi="Trebuchet MS"/>
          <w:color w:val="000000"/>
          <w:lang w:val="en-US"/>
        </w:rPr>
        <w:t>communities</w:t>
      </w:r>
      <w:r w:rsidR="004856A1" w:rsidRPr="006A6435">
        <w:rPr>
          <w:rFonts w:ascii="Trebuchet MS" w:hAnsi="Trebuchet MS"/>
          <w:color w:val="000000"/>
          <w:lang w:val="en-US"/>
        </w:rPr>
        <w:t xml:space="preserve">. </w:t>
      </w:r>
      <w:commentRangeStart w:id="5"/>
      <w:r w:rsidR="00E05B79" w:rsidRPr="006A6435">
        <w:rPr>
          <w:rFonts w:ascii="Trebuchet MS" w:hAnsi="Trebuchet MS"/>
          <w:color w:val="000000"/>
          <w:lang w:val="en-US"/>
        </w:rPr>
        <w:t>We’re partnering</w:t>
      </w:r>
      <w:commentRangeEnd w:id="5"/>
      <w:r w:rsidR="00E05B79" w:rsidRPr="006A6435">
        <w:rPr>
          <w:rFonts w:ascii="Trebuchet MS" w:hAnsi="Trebuchet MS"/>
          <w:color w:val="000000"/>
        </w:rPr>
        <w:commentReference w:id="5"/>
      </w:r>
      <w:r w:rsidR="00E05B79" w:rsidRPr="006A6435">
        <w:rPr>
          <w:rFonts w:ascii="Trebuchet MS" w:hAnsi="Trebuchet MS"/>
          <w:color w:val="000000"/>
          <w:lang w:val="en-US"/>
        </w:rPr>
        <w:t xml:space="preserve"> with NHTSA to share the reminder that </w:t>
      </w:r>
      <w:r w:rsidR="00E05B79" w:rsidRPr="006A6435">
        <w:rPr>
          <w:rFonts w:ascii="Trebuchet MS" w:hAnsi="Trebuchet MS"/>
          <w:i/>
          <w:iCs/>
          <w:color w:val="000000"/>
          <w:lang w:val="en-US"/>
        </w:rPr>
        <w:t>Buzzed Driving Is Drunk Driving</w:t>
      </w:r>
      <w:r w:rsidR="00E05B79" w:rsidRPr="006A6435">
        <w:rPr>
          <w:rFonts w:ascii="Trebuchet MS" w:hAnsi="Trebuchet MS"/>
          <w:color w:val="000000"/>
          <w:lang w:val="en-US"/>
        </w:rPr>
        <w:t xml:space="preserve">. </w:t>
      </w:r>
      <w:r w:rsidR="00AF5B8A" w:rsidRPr="006A6435">
        <w:rPr>
          <w:rFonts w:ascii="Trebuchet MS" w:hAnsi="Trebuchet MS"/>
          <w:color w:val="000000"/>
          <w:lang w:val="en-US"/>
        </w:rPr>
        <w:t xml:space="preserve">Drinking and driving is </w:t>
      </w:r>
      <w:r w:rsidR="004A0C88" w:rsidRPr="006A6435">
        <w:rPr>
          <w:rFonts w:ascii="Trebuchet MS" w:hAnsi="Trebuchet MS"/>
          <w:color w:val="000000"/>
          <w:lang w:val="en-US"/>
        </w:rPr>
        <w:t>not an</w:t>
      </w:r>
      <w:r w:rsidR="00AF5B8A" w:rsidRPr="006A6435">
        <w:rPr>
          <w:rFonts w:ascii="Trebuchet MS" w:hAnsi="Trebuchet MS"/>
          <w:color w:val="000000"/>
          <w:lang w:val="en-US"/>
        </w:rPr>
        <w:t xml:space="preserve"> option</w:t>
      </w:r>
      <w:r w:rsidR="009C785C">
        <w:rPr>
          <w:rFonts w:ascii="Trebuchet MS" w:hAnsi="Trebuchet MS"/>
          <w:color w:val="000000"/>
          <w:lang w:val="en-US"/>
        </w:rPr>
        <w:t>, but</w:t>
      </w:r>
      <w:r w:rsidR="00AF5B8A" w:rsidRPr="006A6435">
        <w:rPr>
          <w:rFonts w:ascii="Trebuchet MS" w:hAnsi="Trebuchet MS"/>
          <w:color w:val="000000"/>
          <w:lang w:val="en-US"/>
        </w:rPr>
        <w:t xml:space="preserve"> </w:t>
      </w:r>
      <w:r w:rsidR="00BE3EA8" w:rsidRPr="006A6435">
        <w:rPr>
          <w:rFonts w:ascii="Trebuchet MS" w:hAnsi="Trebuchet MS"/>
          <w:color w:val="000000"/>
          <w:lang w:val="en-US"/>
        </w:rPr>
        <w:t>making sure someone sober will be behind the wheel is</w:t>
      </w:r>
      <w:r w:rsidR="00693370">
        <w:rPr>
          <w:rFonts w:ascii="Trebuchet MS" w:hAnsi="Trebuchet MS"/>
          <w:color w:val="000000"/>
          <w:lang w:val="en-US"/>
        </w:rPr>
        <w:t>,</w:t>
      </w:r>
      <w:r w:rsidR="00E05B79" w:rsidRPr="006A6435">
        <w:rPr>
          <w:rFonts w:ascii="Trebuchet MS" w:hAnsi="Trebuchet MS"/>
          <w:color w:val="000000"/>
          <w:lang w:val="en-US"/>
        </w:rPr>
        <w:t>”</w:t>
      </w:r>
      <w:r w:rsidR="004856A1" w:rsidRPr="006A6435">
        <w:rPr>
          <w:rFonts w:ascii="Trebuchet MS" w:hAnsi="Trebuchet MS"/>
          <w:color w:val="000000"/>
          <w:lang w:val="en-US"/>
        </w:rPr>
        <w:t xml:space="preserve"> </w:t>
      </w:r>
      <w:r w:rsidR="009C785C">
        <w:rPr>
          <w:rFonts w:ascii="Trebuchet MS" w:hAnsi="Trebuchet MS"/>
          <w:color w:val="000000"/>
          <w:lang w:val="en-US"/>
        </w:rPr>
        <w:t>[</w:t>
      </w:r>
      <w:r w:rsidR="004856A1" w:rsidRPr="006A6435">
        <w:rPr>
          <w:rFonts w:ascii="Trebuchet MS" w:hAnsi="Trebuchet MS"/>
          <w:b/>
          <w:bCs/>
          <w:color w:val="000000"/>
          <w:lang w:val="en-US"/>
        </w:rPr>
        <w:t>he/she</w:t>
      </w:r>
      <w:r w:rsidR="009C785C">
        <w:rPr>
          <w:rFonts w:ascii="Trebuchet MS" w:hAnsi="Trebuchet MS"/>
          <w:b/>
          <w:bCs/>
          <w:color w:val="000000"/>
          <w:lang w:val="en-US"/>
        </w:rPr>
        <w:t>]</w:t>
      </w:r>
      <w:r w:rsidR="004856A1" w:rsidRPr="006A6435">
        <w:rPr>
          <w:rFonts w:ascii="Trebuchet MS" w:hAnsi="Trebuchet MS"/>
          <w:color w:val="000000"/>
          <w:lang w:val="en-US"/>
        </w:rPr>
        <w:t xml:space="preserve"> said.</w:t>
      </w:r>
      <w:commentRangeEnd w:id="4"/>
      <w:r w:rsidR="00DB68CC" w:rsidRPr="006A6435">
        <w:rPr>
          <w:rStyle w:val="CommentReference"/>
          <w:rFonts w:ascii="Trebuchet MS" w:hAnsi="Trebuchet MS"/>
          <w:kern w:val="2"/>
          <w:sz w:val="22"/>
          <w:szCs w:val="22"/>
          <w:lang w:val="en-US"/>
        </w:rPr>
        <w:commentReference w:id="4"/>
      </w:r>
      <w:r w:rsidR="00592B84" w:rsidRPr="006A6435">
        <w:rPr>
          <w:rFonts w:ascii="Trebuchet MS" w:hAnsi="Trebuchet MS"/>
          <w:color w:val="000000"/>
          <w:lang w:val="en-US"/>
        </w:rPr>
        <w:t xml:space="preserve"> </w:t>
      </w:r>
    </w:p>
    <w:p w14:paraId="3A2CD051" w14:textId="53201A48" w:rsidR="004A4561" w:rsidRDefault="004A4561" w:rsidP="004A4561">
      <w:pPr>
        <w:rPr>
          <w:rFonts w:ascii="Trebuchet MS" w:hAnsi="Trebuchet MS"/>
          <w:color w:val="000000"/>
          <w:lang w:val="en-US"/>
        </w:rPr>
      </w:pPr>
      <w:r>
        <w:rPr>
          <w:rFonts w:ascii="Trebuchet MS" w:hAnsi="Trebuchet MS"/>
          <w:color w:val="000000"/>
          <w:lang w:val="en-US"/>
        </w:rPr>
        <w:t>L</w:t>
      </w:r>
      <w:r w:rsidRPr="004A4561">
        <w:rPr>
          <w:rFonts w:ascii="Trebuchet MS" w:hAnsi="Trebuchet MS"/>
          <w:color w:val="000000"/>
          <w:lang w:val="en-US"/>
        </w:rPr>
        <w:t xml:space="preserve">ocal authorities are urging </w:t>
      </w:r>
      <w:r w:rsidR="00373119">
        <w:rPr>
          <w:rFonts w:ascii="Trebuchet MS" w:hAnsi="Trebuchet MS"/>
          <w:color w:val="000000"/>
          <w:lang w:val="en-US"/>
        </w:rPr>
        <w:t xml:space="preserve">everyone </w:t>
      </w:r>
      <w:r w:rsidRPr="004A4561">
        <w:rPr>
          <w:rFonts w:ascii="Trebuchet MS" w:hAnsi="Trebuchet MS"/>
          <w:color w:val="000000"/>
          <w:lang w:val="en-US"/>
        </w:rPr>
        <w:t>to celebrate</w:t>
      </w:r>
      <w:r w:rsidR="00373119">
        <w:rPr>
          <w:rFonts w:ascii="Trebuchet MS" w:hAnsi="Trebuchet MS"/>
          <w:color w:val="000000"/>
          <w:lang w:val="en-US"/>
        </w:rPr>
        <w:t xml:space="preserve"> the holiday</w:t>
      </w:r>
      <w:r w:rsidRPr="004A4561">
        <w:rPr>
          <w:rFonts w:ascii="Trebuchet MS" w:hAnsi="Trebuchet MS"/>
          <w:color w:val="000000"/>
          <w:lang w:val="en-US"/>
        </w:rPr>
        <w:t xml:space="preserve"> safely by </w:t>
      </w:r>
      <w:proofErr w:type="gramStart"/>
      <w:r w:rsidR="00373119">
        <w:rPr>
          <w:rFonts w:ascii="Trebuchet MS" w:hAnsi="Trebuchet MS"/>
          <w:color w:val="000000"/>
          <w:lang w:val="en-US"/>
        </w:rPr>
        <w:t>making a plan</w:t>
      </w:r>
      <w:proofErr w:type="gramEnd"/>
      <w:r w:rsidRPr="004A4561">
        <w:rPr>
          <w:rFonts w:ascii="Trebuchet MS" w:hAnsi="Trebuchet MS"/>
          <w:color w:val="000000"/>
          <w:lang w:val="en-US"/>
        </w:rPr>
        <w:t xml:space="preserve"> before the festivities begin. </w:t>
      </w:r>
      <w:r w:rsidR="002E5E5D">
        <w:rPr>
          <w:rFonts w:ascii="Trebuchet MS" w:hAnsi="Trebuchet MS"/>
          <w:color w:val="000000"/>
          <w:lang w:val="en-US"/>
        </w:rPr>
        <w:t xml:space="preserve">The most important </w:t>
      </w:r>
      <w:r w:rsidR="00373119">
        <w:rPr>
          <w:rFonts w:ascii="Trebuchet MS" w:hAnsi="Trebuchet MS"/>
          <w:color w:val="000000"/>
          <w:lang w:val="en-US"/>
        </w:rPr>
        <w:t>step is</w:t>
      </w:r>
      <w:r w:rsidRPr="004A4561">
        <w:rPr>
          <w:rFonts w:ascii="Trebuchet MS" w:hAnsi="Trebuchet MS"/>
          <w:color w:val="000000"/>
          <w:lang w:val="en-US"/>
        </w:rPr>
        <w:t xml:space="preserve"> arrang</w:t>
      </w:r>
      <w:r w:rsidR="002E5E5D">
        <w:rPr>
          <w:rFonts w:ascii="Trebuchet MS" w:hAnsi="Trebuchet MS"/>
          <w:color w:val="000000"/>
          <w:lang w:val="en-US"/>
        </w:rPr>
        <w:t>ing</w:t>
      </w:r>
      <w:r w:rsidRPr="004A4561">
        <w:rPr>
          <w:rFonts w:ascii="Trebuchet MS" w:hAnsi="Trebuchet MS"/>
          <w:color w:val="000000"/>
          <w:lang w:val="en-US"/>
        </w:rPr>
        <w:t xml:space="preserve"> for a sober ride in advance</w:t>
      </w:r>
      <w:r w:rsidR="00D3718F">
        <w:rPr>
          <w:rFonts w:ascii="Trebuchet MS" w:hAnsi="Trebuchet MS"/>
          <w:color w:val="000000"/>
          <w:lang w:val="en-US"/>
        </w:rPr>
        <w:t xml:space="preserve"> </w:t>
      </w:r>
      <w:r w:rsidRPr="004A4561">
        <w:rPr>
          <w:rFonts w:ascii="Trebuchet MS" w:hAnsi="Trebuchet MS"/>
          <w:color w:val="000000"/>
          <w:lang w:val="en-US"/>
        </w:rPr>
        <w:t>—</w:t>
      </w:r>
      <w:r w:rsidR="00D3718F">
        <w:rPr>
          <w:rFonts w:ascii="Trebuchet MS" w:hAnsi="Trebuchet MS"/>
          <w:color w:val="000000"/>
          <w:lang w:val="en-US"/>
        </w:rPr>
        <w:t xml:space="preserve"> </w:t>
      </w:r>
      <w:r w:rsidRPr="004A4561">
        <w:rPr>
          <w:rFonts w:ascii="Trebuchet MS" w:hAnsi="Trebuchet MS"/>
          <w:color w:val="000000"/>
          <w:lang w:val="en-US"/>
        </w:rPr>
        <w:t>whether that means designating a sober driver, using a taxi service</w:t>
      </w:r>
      <w:r w:rsidR="004F31F6">
        <w:rPr>
          <w:rFonts w:ascii="Trebuchet MS" w:hAnsi="Trebuchet MS"/>
          <w:color w:val="000000"/>
          <w:lang w:val="en-US"/>
        </w:rPr>
        <w:t>,</w:t>
      </w:r>
      <w:r w:rsidRPr="004A4561">
        <w:rPr>
          <w:rFonts w:ascii="Trebuchet MS" w:hAnsi="Trebuchet MS"/>
          <w:color w:val="000000"/>
          <w:lang w:val="en-US"/>
        </w:rPr>
        <w:t xml:space="preserve"> or booking a rideshare. </w:t>
      </w:r>
      <w:r w:rsidR="00373119">
        <w:rPr>
          <w:rFonts w:ascii="Trebuchet MS" w:hAnsi="Trebuchet MS"/>
          <w:color w:val="000000"/>
          <w:lang w:val="en-US"/>
        </w:rPr>
        <w:t xml:space="preserve">Because alcohol clouds a person’s judgement, designated drivers should be prepared to help </w:t>
      </w:r>
      <w:r w:rsidR="00CC18DC">
        <w:rPr>
          <w:rFonts w:ascii="Trebuchet MS" w:hAnsi="Trebuchet MS"/>
          <w:color w:val="000000"/>
          <w:lang w:val="en-US"/>
        </w:rPr>
        <w:t>others</w:t>
      </w:r>
      <w:r w:rsidR="00373119">
        <w:rPr>
          <w:rFonts w:ascii="Trebuchet MS" w:hAnsi="Trebuchet MS"/>
          <w:color w:val="000000"/>
          <w:lang w:val="en-US"/>
        </w:rPr>
        <w:t xml:space="preserve"> who failed to </w:t>
      </w:r>
      <w:proofErr w:type="gramStart"/>
      <w:r w:rsidR="00373119">
        <w:rPr>
          <w:rFonts w:ascii="Trebuchet MS" w:hAnsi="Trebuchet MS"/>
          <w:color w:val="000000"/>
          <w:lang w:val="en-US"/>
        </w:rPr>
        <w:t>plan ahead</w:t>
      </w:r>
      <w:proofErr w:type="gramEnd"/>
      <w:r w:rsidR="00373119">
        <w:rPr>
          <w:rFonts w:ascii="Trebuchet MS" w:hAnsi="Trebuchet MS"/>
          <w:color w:val="000000"/>
          <w:lang w:val="en-US"/>
        </w:rPr>
        <w:t xml:space="preserve"> find a safe and sober way home. </w:t>
      </w:r>
      <w:r w:rsidRPr="004A4561">
        <w:rPr>
          <w:rFonts w:ascii="Trebuchet MS" w:hAnsi="Trebuchet MS"/>
          <w:color w:val="000000"/>
          <w:lang w:val="en-US"/>
        </w:rPr>
        <w:t xml:space="preserve">Community members are also encouraged to report suspected impaired drivers to local law enforcement. </w:t>
      </w:r>
    </w:p>
    <w:p w14:paraId="2E999F43" w14:textId="1AE40542" w:rsidR="00BA0FD9" w:rsidRPr="007E5BA9" w:rsidRDefault="00E05B79" w:rsidP="007E5BA9">
      <w:pPr>
        <w:rPr>
          <w:rFonts w:ascii="Trebuchet MS" w:hAnsi="Trebuchet MS"/>
          <w:color w:val="000000"/>
          <w:lang w:val="en-US"/>
        </w:rPr>
      </w:pPr>
      <w:r w:rsidRPr="006A6435">
        <w:rPr>
          <w:rFonts w:ascii="Trebuchet MS" w:hAnsi="Trebuchet MS"/>
          <w:color w:val="000000"/>
          <w:lang w:val="en-US"/>
        </w:rPr>
        <w:t xml:space="preserve">For more information on impaired driving, visit </w:t>
      </w:r>
      <w:hyperlink r:id="rId10" w:history="1">
        <w:r w:rsidRPr="006A6435">
          <w:rPr>
            <w:rStyle w:val="Hyperlink"/>
            <w:rFonts w:ascii="Trebuchet MS" w:hAnsi="Trebuchet MS"/>
            <w:u w:val="none"/>
            <w:lang w:val="en-US"/>
          </w:rPr>
          <w:t>www.nhtsa.gov/risky-driving/drunk-driving</w:t>
        </w:r>
      </w:hyperlink>
      <w:r w:rsidRPr="006A6435">
        <w:rPr>
          <w:rFonts w:ascii="Trebuchet MS" w:hAnsi="Trebuchet MS"/>
          <w:lang w:val="en-US"/>
        </w:rPr>
        <w:t>.</w:t>
      </w:r>
    </w:p>
    <w:sectPr w:rsidR="00BA0FD9" w:rsidRPr="007E5BA9" w:rsidSect="00FD0545">
      <w:headerReference w:type="default" r:id="rId11"/>
      <w:footerReference w:type="default" r:id="rId12"/>
      <w:pgSz w:w="12240" w:h="15840"/>
      <w:pgMar w:top="2430" w:right="1440" w:bottom="171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7-08T11:35:00Z" w:initials="A">
    <w:p w14:paraId="61D8BB04" w14:textId="77777777" w:rsidR="00FD0545" w:rsidRDefault="00FD0545" w:rsidP="00FD0545">
      <w:pPr>
        <w:pStyle w:val="CommentText"/>
      </w:pPr>
      <w:r>
        <w:rPr>
          <w:rStyle w:val="CommentReference"/>
        </w:rPr>
        <w:annotationRef/>
      </w:r>
      <w:r>
        <w:rPr>
          <w:color w:val="000000"/>
          <w:highlight w:val="white"/>
        </w:rPr>
        <w:t xml:space="preserve">This is a sample news release. </w:t>
      </w:r>
    </w:p>
    <w:p w14:paraId="528B7CBE" w14:textId="77777777" w:rsidR="00FD0545" w:rsidRDefault="00FD0545" w:rsidP="00FD0545">
      <w:pPr>
        <w:pStyle w:val="CommentText"/>
      </w:pPr>
      <w:r>
        <w:rPr>
          <w:color w:val="000000"/>
          <w:highlight w:val="white"/>
        </w:rPr>
        <w:br/>
        <w:t xml:space="preserve">Insert: Date </w:t>
      </w:r>
    </w:p>
    <w:p w14:paraId="4C3D5B44" w14:textId="77777777" w:rsidR="00FD0545" w:rsidRDefault="00FD0545" w:rsidP="00FD0545">
      <w:pPr>
        <w:pStyle w:val="CommentText"/>
      </w:pPr>
      <w:r>
        <w:t>Insert: Contact info</w:t>
      </w:r>
    </w:p>
  </w:comment>
  <w:comment w:id="1" w:author="Author" w:initials="A">
    <w:p w14:paraId="6443A333" w14:textId="77777777" w:rsidR="004C52FF" w:rsidRDefault="004C52FF" w:rsidP="0012418E">
      <w:pPr>
        <w:pStyle w:val="CommentText"/>
      </w:pPr>
      <w:r>
        <w:t>Option: You can include your state/location organization name too:</w:t>
      </w:r>
      <w:r>
        <w:br/>
        <w:t>NHTSA and {State/Local Organization} Remind Drivers...</w:t>
      </w:r>
    </w:p>
  </w:comment>
  <w:comment w:id="2" w:author="Author" w:initials="A">
    <w:p w14:paraId="11D8BB5D" w14:textId="77777777" w:rsidR="00C35E6C" w:rsidRDefault="00C35E6C" w:rsidP="00C35E6C">
      <w:pPr>
        <w:pStyle w:val="CommentText"/>
      </w:pPr>
      <w:r>
        <w:rPr>
          <w:rStyle w:val="CommentReference"/>
        </w:rPr>
        <w:annotationRef/>
      </w:r>
      <w:r>
        <w:t>Insert: City, State</w:t>
      </w:r>
    </w:p>
  </w:comment>
  <w:comment w:id="3" w:author="Author" w:date="2024-10-15T15:12:00Z" w:initials="A">
    <w:p w14:paraId="5E71269C" w14:textId="77777777" w:rsidR="004C52FF" w:rsidRDefault="00DB68CC" w:rsidP="00561313">
      <w:pPr>
        <w:pStyle w:val="CommentText"/>
      </w:pPr>
      <w:r>
        <w:rPr>
          <w:rStyle w:val="CommentReference"/>
        </w:rPr>
        <w:annotationRef/>
      </w:r>
      <w:r w:rsidR="004C52FF">
        <w:t>Option: You can include your state/location organization name too:</w:t>
      </w:r>
      <w:r w:rsidR="004C52FF">
        <w:br/>
        <w:t>… and {State/Local Organization} urge...</w:t>
      </w:r>
    </w:p>
  </w:comment>
  <w:comment w:id="5" w:author="Author" w:initials="A">
    <w:p w14:paraId="3138A087" w14:textId="23B96853" w:rsidR="00E05B79" w:rsidRDefault="00E05B79" w:rsidP="00E05B79">
      <w:pPr>
        <w:pStyle w:val="CommentText"/>
      </w:pPr>
      <w:r>
        <w:rPr>
          <w:rStyle w:val="CommentReference"/>
        </w:rPr>
        <w:annotationRef/>
      </w:r>
      <w:r>
        <w:t>Option: You can include your state/location organization name :</w:t>
      </w:r>
      <w:r>
        <w:br/>
        <w:t>{State/Local Organization} is partnering...</w:t>
      </w:r>
    </w:p>
  </w:comment>
  <w:comment w:id="4" w:author="Author" w:date="2024-10-15T15:11:00Z" w:initials="A">
    <w:p w14:paraId="4D1684EA" w14:textId="77777777" w:rsidR="00DB68CC" w:rsidRDefault="00DB68CC" w:rsidP="00DF5B57">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D5B44" w15:done="0"/>
  <w15:commentEx w15:paraId="6443A333" w15:done="0"/>
  <w15:commentEx w15:paraId="11D8BB5D" w15:done="0"/>
  <w15:commentEx w15:paraId="5E71269C" w15:done="0"/>
  <w15:commentEx w15:paraId="3138A087" w15:done="0"/>
  <w15:commentEx w15:paraId="4D1684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64D86" w16cex:dateUtc="2024-07-08T15:35:00Z"/>
  <w16cex:commentExtensible w16cex:durableId="2AB904F1" w16cex:dateUtc="2024-10-15T19:12:00Z"/>
  <w16cex:commentExtensible w16cex:durableId="2AB904AD" w16cex:dateUtc="2024-10-15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D5B44" w16cid:durableId="2A364D86"/>
  <w16cid:commentId w16cid:paraId="6443A333" w16cid:durableId="28F7DD3E"/>
  <w16cid:commentId w16cid:paraId="11D8BB5D" w16cid:durableId="28F7C178"/>
  <w16cid:commentId w16cid:paraId="5E71269C" w16cid:durableId="2AB904F1"/>
  <w16cid:commentId w16cid:paraId="3138A087" w16cid:durableId="299316B5"/>
  <w16cid:commentId w16cid:paraId="4D1684EA" w16cid:durableId="2AB904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4D55" w14:textId="77777777" w:rsidR="009D682F" w:rsidRDefault="009D682F" w:rsidP="00C35E6C">
      <w:pPr>
        <w:spacing w:after="0" w:line="240" w:lineRule="auto"/>
      </w:pPr>
      <w:r>
        <w:separator/>
      </w:r>
    </w:p>
  </w:endnote>
  <w:endnote w:type="continuationSeparator" w:id="0">
    <w:p w14:paraId="5BCCD2CD" w14:textId="77777777" w:rsidR="009D682F" w:rsidRDefault="009D682F" w:rsidP="00C3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5941" w14:textId="72EAF412" w:rsidR="001C1A70" w:rsidRPr="003274E8" w:rsidRDefault="006F1CD1" w:rsidP="001C1A70">
    <w:pPr>
      <w:pStyle w:val="5ControlCode"/>
    </w:pPr>
    <w:r>
      <w:t>16762a</w:t>
    </w:r>
    <w:r w:rsidR="001C1A70">
      <w:t>-</w:t>
    </w:r>
    <w:r w:rsidR="00943743">
      <w:t>10</w:t>
    </w:r>
    <w:r w:rsidR="0069662D">
      <w:t>21</w:t>
    </w:r>
    <w:r w:rsidR="00943743">
      <w:t>25</w:t>
    </w:r>
    <w:r w:rsidR="001C1A70">
      <w:t>-v</w:t>
    </w:r>
    <w:r w:rsidR="0069662D">
      <w:t>5</w:t>
    </w:r>
  </w:p>
  <w:p w14:paraId="514B0340" w14:textId="77777777" w:rsidR="001C1A70" w:rsidRDefault="001C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B301" w14:textId="77777777" w:rsidR="009D682F" w:rsidRDefault="009D682F" w:rsidP="00C35E6C">
      <w:pPr>
        <w:spacing w:after="0" w:line="240" w:lineRule="auto"/>
      </w:pPr>
      <w:r>
        <w:separator/>
      </w:r>
    </w:p>
  </w:footnote>
  <w:footnote w:type="continuationSeparator" w:id="0">
    <w:p w14:paraId="6C08F080" w14:textId="77777777" w:rsidR="009D682F" w:rsidRDefault="009D682F" w:rsidP="00C35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1691" w14:textId="5B59DA76" w:rsidR="00C35E6C" w:rsidRPr="00C35E6C" w:rsidRDefault="00C35E6C" w:rsidP="00C35E6C">
    <w:pPr>
      <w:pStyle w:val="Header"/>
      <w:jc w:val="center"/>
    </w:pPr>
    <w:r>
      <w:rPr>
        <w:noProof/>
      </w:rPr>
      <w:drawing>
        <wp:inline distT="0" distB="0" distL="0" distR="0" wp14:anchorId="211ED77B" wp14:editId="373D51C4">
          <wp:extent cx="1334770" cy="920115"/>
          <wp:effectExtent l="0" t="0" r="0" b="0"/>
          <wp:docPr id="156000366" name="Picture 156000366" descr="Buzzed Driving is Drunk Dri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zzed Driving is Drunk Driving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4770" cy="920115"/>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92"/>
    <w:rsid w:val="0003073B"/>
    <w:rsid w:val="00042A9E"/>
    <w:rsid w:val="00055F94"/>
    <w:rsid w:val="00063951"/>
    <w:rsid w:val="00072B73"/>
    <w:rsid w:val="00073ABE"/>
    <w:rsid w:val="00074212"/>
    <w:rsid w:val="000870D1"/>
    <w:rsid w:val="00093588"/>
    <w:rsid w:val="000C675B"/>
    <w:rsid w:val="000C6E30"/>
    <w:rsid w:val="000C6E9E"/>
    <w:rsid w:val="000D3A20"/>
    <w:rsid w:val="000D78BF"/>
    <w:rsid w:val="000F5F84"/>
    <w:rsid w:val="000F6F61"/>
    <w:rsid w:val="00105DD0"/>
    <w:rsid w:val="00110D30"/>
    <w:rsid w:val="001117A7"/>
    <w:rsid w:val="00113709"/>
    <w:rsid w:val="00131358"/>
    <w:rsid w:val="00155A97"/>
    <w:rsid w:val="00165C53"/>
    <w:rsid w:val="00170C1A"/>
    <w:rsid w:val="001A74FD"/>
    <w:rsid w:val="001C0DF5"/>
    <w:rsid w:val="001C180E"/>
    <w:rsid w:val="001C1A70"/>
    <w:rsid w:val="001E2914"/>
    <w:rsid w:val="001F2095"/>
    <w:rsid w:val="00207A1C"/>
    <w:rsid w:val="00216A4C"/>
    <w:rsid w:val="00243B04"/>
    <w:rsid w:val="00263AE2"/>
    <w:rsid w:val="00277A04"/>
    <w:rsid w:val="002800BD"/>
    <w:rsid w:val="00284323"/>
    <w:rsid w:val="002D1D50"/>
    <w:rsid w:val="002E5E5D"/>
    <w:rsid w:val="00333F07"/>
    <w:rsid w:val="00345932"/>
    <w:rsid w:val="003609AE"/>
    <w:rsid w:val="00370D42"/>
    <w:rsid w:val="00373119"/>
    <w:rsid w:val="00374745"/>
    <w:rsid w:val="00395C14"/>
    <w:rsid w:val="003966B8"/>
    <w:rsid w:val="003D07E4"/>
    <w:rsid w:val="004340DB"/>
    <w:rsid w:val="004352EE"/>
    <w:rsid w:val="00456A8F"/>
    <w:rsid w:val="004651BD"/>
    <w:rsid w:val="004766A4"/>
    <w:rsid w:val="004856A1"/>
    <w:rsid w:val="00490456"/>
    <w:rsid w:val="0049744D"/>
    <w:rsid w:val="004A0C88"/>
    <w:rsid w:val="004A4561"/>
    <w:rsid w:val="004A464C"/>
    <w:rsid w:val="004A721A"/>
    <w:rsid w:val="004C0F40"/>
    <w:rsid w:val="004C52FF"/>
    <w:rsid w:val="004E51F2"/>
    <w:rsid w:val="004F31F6"/>
    <w:rsid w:val="004F7B45"/>
    <w:rsid w:val="00542BDE"/>
    <w:rsid w:val="00560DBD"/>
    <w:rsid w:val="00574023"/>
    <w:rsid w:val="00592B84"/>
    <w:rsid w:val="00595EAC"/>
    <w:rsid w:val="005A39CB"/>
    <w:rsid w:val="005B6DD0"/>
    <w:rsid w:val="005C3697"/>
    <w:rsid w:val="005F7D35"/>
    <w:rsid w:val="006451C0"/>
    <w:rsid w:val="0067044D"/>
    <w:rsid w:val="00687B13"/>
    <w:rsid w:val="0069007D"/>
    <w:rsid w:val="0069085C"/>
    <w:rsid w:val="00693370"/>
    <w:rsid w:val="0069558C"/>
    <w:rsid w:val="00695CE5"/>
    <w:rsid w:val="0069662D"/>
    <w:rsid w:val="006A236A"/>
    <w:rsid w:val="006A6435"/>
    <w:rsid w:val="006C22DF"/>
    <w:rsid w:val="006C5B0C"/>
    <w:rsid w:val="006C750C"/>
    <w:rsid w:val="006E5186"/>
    <w:rsid w:val="006F1CD1"/>
    <w:rsid w:val="00746D9E"/>
    <w:rsid w:val="007550CA"/>
    <w:rsid w:val="00760D40"/>
    <w:rsid w:val="007724E0"/>
    <w:rsid w:val="00783E4F"/>
    <w:rsid w:val="007B7B99"/>
    <w:rsid w:val="007E2750"/>
    <w:rsid w:val="007E5BA9"/>
    <w:rsid w:val="007F06A5"/>
    <w:rsid w:val="007F1963"/>
    <w:rsid w:val="007F31EE"/>
    <w:rsid w:val="007F7AC2"/>
    <w:rsid w:val="008127E1"/>
    <w:rsid w:val="00834E59"/>
    <w:rsid w:val="0085029D"/>
    <w:rsid w:val="00856734"/>
    <w:rsid w:val="00862453"/>
    <w:rsid w:val="0086451E"/>
    <w:rsid w:val="008A0777"/>
    <w:rsid w:val="008C50C6"/>
    <w:rsid w:val="008D684D"/>
    <w:rsid w:val="00925E2F"/>
    <w:rsid w:val="00932F73"/>
    <w:rsid w:val="00943743"/>
    <w:rsid w:val="00947A16"/>
    <w:rsid w:val="0095309F"/>
    <w:rsid w:val="009608BF"/>
    <w:rsid w:val="00975919"/>
    <w:rsid w:val="009761F5"/>
    <w:rsid w:val="00976BBA"/>
    <w:rsid w:val="009A5837"/>
    <w:rsid w:val="009B5D6E"/>
    <w:rsid w:val="009B6525"/>
    <w:rsid w:val="009C2F8F"/>
    <w:rsid w:val="009C785C"/>
    <w:rsid w:val="009D682F"/>
    <w:rsid w:val="009F3EAF"/>
    <w:rsid w:val="00A038D1"/>
    <w:rsid w:val="00A04586"/>
    <w:rsid w:val="00A10D82"/>
    <w:rsid w:val="00A32607"/>
    <w:rsid w:val="00A35197"/>
    <w:rsid w:val="00A37B73"/>
    <w:rsid w:val="00A767D5"/>
    <w:rsid w:val="00A944E8"/>
    <w:rsid w:val="00AA2239"/>
    <w:rsid w:val="00AA496E"/>
    <w:rsid w:val="00AB5749"/>
    <w:rsid w:val="00AC4ACF"/>
    <w:rsid w:val="00AD2CFA"/>
    <w:rsid w:val="00AE2825"/>
    <w:rsid w:val="00AF07AD"/>
    <w:rsid w:val="00AF5B8A"/>
    <w:rsid w:val="00B00192"/>
    <w:rsid w:val="00B03BD9"/>
    <w:rsid w:val="00B0605E"/>
    <w:rsid w:val="00B404ED"/>
    <w:rsid w:val="00B46C58"/>
    <w:rsid w:val="00B61CCD"/>
    <w:rsid w:val="00B71E10"/>
    <w:rsid w:val="00B80922"/>
    <w:rsid w:val="00B81173"/>
    <w:rsid w:val="00B81DF1"/>
    <w:rsid w:val="00B96427"/>
    <w:rsid w:val="00BA0FD9"/>
    <w:rsid w:val="00BA25A4"/>
    <w:rsid w:val="00BA4679"/>
    <w:rsid w:val="00BB6731"/>
    <w:rsid w:val="00BC07DF"/>
    <w:rsid w:val="00BC0810"/>
    <w:rsid w:val="00BC52B8"/>
    <w:rsid w:val="00BC6BB1"/>
    <w:rsid w:val="00BE3EA8"/>
    <w:rsid w:val="00C00076"/>
    <w:rsid w:val="00C1041A"/>
    <w:rsid w:val="00C11624"/>
    <w:rsid w:val="00C22676"/>
    <w:rsid w:val="00C26E99"/>
    <w:rsid w:val="00C33699"/>
    <w:rsid w:val="00C35E6C"/>
    <w:rsid w:val="00C415E5"/>
    <w:rsid w:val="00C6251C"/>
    <w:rsid w:val="00C75039"/>
    <w:rsid w:val="00CB630E"/>
    <w:rsid w:val="00CC18DC"/>
    <w:rsid w:val="00CD5584"/>
    <w:rsid w:val="00CF7E17"/>
    <w:rsid w:val="00D241BF"/>
    <w:rsid w:val="00D30FC1"/>
    <w:rsid w:val="00D3718F"/>
    <w:rsid w:val="00D55631"/>
    <w:rsid w:val="00D91442"/>
    <w:rsid w:val="00D96E7B"/>
    <w:rsid w:val="00DA15B7"/>
    <w:rsid w:val="00DA53E6"/>
    <w:rsid w:val="00DB2F86"/>
    <w:rsid w:val="00DB68CC"/>
    <w:rsid w:val="00DC683D"/>
    <w:rsid w:val="00DD6DAB"/>
    <w:rsid w:val="00DE13F2"/>
    <w:rsid w:val="00DE1D77"/>
    <w:rsid w:val="00DF1425"/>
    <w:rsid w:val="00E05B79"/>
    <w:rsid w:val="00E1068D"/>
    <w:rsid w:val="00E14373"/>
    <w:rsid w:val="00E15829"/>
    <w:rsid w:val="00E27516"/>
    <w:rsid w:val="00E31B98"/>
    <w:rsid w:val="00E7084F"/>
    <w:rsid w:val="00EB27A8"/>
    <w:rsid w:val="00EB4BEA"/>
    <w:rsid w:val="00EB4CA1"/>
    <w:rsid w:val="00EC5432"/>
    <w:rsid w:val="00EE2844"/>
    <w:rsid w:val="00EE3B33"/>
    <w:rsid w:val="00EE68E9"/>
    <w:rsid w:val="00F10D5C"/>
    <w:rsid w:val="00F40E36"/>
    <w:rsid w:val="00F45043"/>
    <w:rsid w:val="00F62C86"/>
    <w:rsid w:val="00F81FD4"/>
    <w:rsid w:val="00FA6B4D"/>
    <w:rsid w:val="00FB15BB"/>
    <w:rsid w:val="00FC0E71"/>
    <w:rsid w:val="00FC1F7E"/>
    <w:rsid w:val="00FD0545"/>
    <w:rsid w:val="00FD1EFF"/>
    <w:rsid w:val="00FD7A25"/>
    <w:rsid w:val="00FE193B"/>
    <w:rsid w:val="00FE5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7FF6"/>
  <w15:docId w15:val="{4215D347-FCD1-4796-94E0-B195EE2A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D0"/>
    <w:rPr>
      <w:kern w:val="0"/>
    </w:rPr>
  </w:style>
  <w:style w:type="paragraph" w:styleId="Heading3">
    <w:name w:val="heading 3"/>
    <w:aliases w:val="3. Subhead"/>
    <w:next w:val="Normal"/>
    <w:link w:val="Heading3Char"/>
    <w:uiPriority w:val="9"/>
    <w:unhideWhenUsed/>
    <w:qFormat/>
    <w:rsid w:val="00C35E6C"/>
    <w:pPr>
      <w:spacing w:after="120" w:line="240" w:lineRule="auto"/>
      <w:outlineLvl w:val="2"/>
    </w:pPr>
    <w:rPr>
      <w:rFonts w:ascii="Trebuchet MS" w:eastAsia="Times New Roman" w:hAnsi="Trebuchet MS" w:cs="Times New Roman"/>
      <w:b/>
      <w:bCs/>
      <w:color w:val="000000"/>
      <w:kern w:val="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6C"/>
  </w:style>
  <w:style w:type="paragraph" w:styleId="Footer">
    <w:name w:val="footer"/>
    <w:basedOn w:val="Normal"/>
    <w:link w:val="FooterChar"/>
    <w:uiPriority w:val="99"/>
    <w:unhideWhenUsed/>
    <w:rsid w:val="00C35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6C"/>
  </w:style>
  <w:style w:type="character" w:customStyle="1" w:styleId="Heading3Char">
    <w:name w:val="Heading 3 Char"/>
    <w:aliases w:val="3. Subhead Char"/>
    <w:basedOn w:val="DefaultParagraphFont"/>
    <w:link w:val="Heading3"/>
    <w:uiPriority w:val="9"/>
    <w:rsid w:val="00C35E6C"/>
    <w:rPr>
      <w:rFonts w:ascii="Trebuchet MS" w:eastAsia="Times New Roman" w:hAnsi="Trebuchet MS" w:cs="Times New Roman"/>
      <w:b/>
      <w:bCs/>
      <w:color w:val="000000"/>
      <w:kern w:val="0"/>
      <w:szCs w:val="28"/>
      <w:lang w:val="en-US"/>
    </w:rPr>
  </w:style>
  <w:style w:type="character" w:styleId="CommentReference">
    <w:name w:val="annotation reference"/>
    <w:basedOn w:val="DefaultParagraphFont"/>
    <w:uiPriority w:val="99"/>
    <w:semiHidden/>
    <w:unhideWhenUsed/>
    <w:rsid w:val="00C35E6C"/>
    <w:rPr>
      <w:sz w:val="16"/>
      <w:szCs w:val="16"/>
    </w:rPr>
  </w:style>
  <w:style w:type="paragraph" w:styleId="CommentText">
    <w:name w:val="annotation text"/>
    <w:basedOn w:val="Normal"/>
    <w:link w:val="CommentTextChar"/>
    <w:uiPriority w:val="99"/>
    <w:unhideWhenUsed/>
    <w:rsid w:val="00C35E6C"/>
    <w:pPr>
      <w:spacing w:after="0" w:line="240" w:lineRule="auto"/>
    </w:pPr>
    <w:rPr>
      <w:kern w:val="2"/>
      <w:sz w:val="20"/>
      <w:szCs w:val="20"/>
      <w:lang w:val="en-US"/>
    </w:rPr>
  </w:style>
  <w:style w:type="character" w:customStyle="1" w:styleId="CommentTextChar">
    <w:name w:val="Comment Text Char"/>
    <w:basedOn w:val="DefaultParagraphFont"/>
    <w:link w:val="CommentText"/>
    <w:uiPriority w:val="99"/>
    <w:rsid w:val="00C35E6C"/>
    <w:rPr>
      <w:sz w:val="20"/>
      <w:szCs w:val="20"/>
      <w:lang w:val="en-US"/>
    </w:rPr>
  </w:style>
  <w:style w:type="paragraph" w:styleId="NoSpacing">
    <w:name w:val="No Spacing"/>
    <w:uiPriority w:val="1"/>
    <w:rsid w:val="00C35E6C"/>
    <w:pPr>
      <w:spacing w:after="0" w:line="240" w:lineRule="auto"/>
    </w:pPr>
    <w:rPr>
      <w:rFonts w:ascii="Trebuchet MS" w:eastAsia="Calibri" w:hAnsi="Trebuchet MS" w:cs="Times New Roman"/>
      <w:kern w:val="0"/>
      <w:lang w:val="en-US"/>
    </w:rPr>
  </w:style>
  <w:style w:type="paragraph" w:styleId="NormalWeb">
    <w:name w:val="Normal (Web)"/>
    <w:basedOn w:val="Normal"/>
    <w:uiPriority w:val="99"/>
    <w:unhideWhenUsed/>
    <w:rsid w:val="00E05B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pjlv">
    <w:name w:val="c-pjlv"/>
    <w:basedOn w:val="DefaultParagraphFont"/>
    <w:rsid w:val="00E05B79"/>
  </w:style>
  <w:style w:type="character" w:styleId="Hyperlink">
    <w:name w:val="Hyperlink"/>
    <w:uiPriority w:val="99"/>
    <w:unhideWhenUsed/>
    <w:rsid w:val="00E05B79"/>
    <w:rPr>
      <w:color w:val="0000FF"/>
      <w:u w:val="single"/>
    </w:rPr>
  </w:style>
  <w:style w:type="paragraph" w:customStyle="1" w:styleId="5ControlCode">
    <w:name w:val="5. Control Code"/>
    <w:basedOn w:val="Normal"/>
    <w:link w:val="5ControlCodeChar"/>
    <w:rsid w:val="001C1A70"/>
    <w:pPr>
      <w:jc w:val="right"/>
    </w:pPr>
    <w:rPr>
      <w:sz w:val="14"/>
      <w:szCs w:val="14"/>
      <w:lang w:val="en-US"/>
      <w14:ligatures w14:val="none"/>
    </w:rPr>
  </w:style>
  <w:style w:type="character" w:customStyle="1" w:styleId="5ControlCodeChar">
    <w:name w:val="5. Control Code Char"/>
    <w:link w:val="5ControlCode"/>
    <w:rsid w:val="001C1A70"/>
    <w:rPr>
      <w:kern w:val="0"/>
      <w:sz w:val="14"/>
      <w:szCs w:val="14"/>
      <w:lang w:val="en-US"/>
      <w14:ligatures w14:val="none"/>
    </w:rPr>
  </w:style>
  <w:style w:type="paragraph" w:styleId="CommentSubject">
    <w:name w:val="annotation subject"/>
    <w:basedOn w:val="CommentText"/>
    <w:next w:val="CommentText"/>
    <w:link w:val="CommentSubjectChar"/>
    <w:uiPriority w:val="99"/>
    <w:semiHidden/>
    <w:unhideWhenUsed/>
    <w:rsid w:val="001C1A70"/>
    <w:pPr>
      <w:spacing w:after="160"/>
    </w:pPr>
    <w:rPr>
      <w:b/>
      <w:bCs/>
      <w:kern w:val="0"/>
      <w:lang w:val="es-US"/>
    </w:rPr>
  </w:style>
  <w:style w:type="character" w:customStyle="1" w:styleId="CommentSubjectChar">
    <w:name w:val="Comment Subject Char"/>
    <w:basedOn w:val="CommentTextChar"/>
    <w:link w:val="CommentSubject"/>
    <w:uiPriority w:val="99"/>
    <w:semiHidden/>
    <w:rsid w:val="001C1A70"/>
    <w:rPr>
      <w:b/>
      <w:bCs/>
      <w:kern w:val="0"/>
      <w:sz w:val="20"/>
      <w:szCs w:val="20"/>
      <w:lang w:val="en-US"/>
    </w:rPr>
  </w:style>
  <w:style w:type="character" w:styleId="UnresolvedMention">
    <w:name w:val="Unresolved Mention"/>
    <w:basedOn w:val="DefaultParagraphFont"/>
    <w:uiPriority w:val="99"/>
    <w:semiHidden/>
    <w:unhideWhenUsed/>
    <w:rsid w:val="001C1A70"/>
    <w:rPr>
      <w:color w:val="605E5C"/>
      <w:shd w:val="clear" w:color="auto" w:fill="E1DFDD"/>
    </w:rPr>
  </w:style>
  <w:style w:type="paragraph" w:styleId="Revision">
    <w:name w:val="Revision"/>
    <w:hidden/>
    <w:uiPriority w:val="99"/>
    <w:semiHidden/>
    <w:rsid w:val="00693370"/>
    <w:pPr>
      <w:spacing w:after="0" w:line="240" w:lineRule="auto"/>
    </w:pPr>
    <w:rPr>
      <w:kern w:val="0"/>
    </w:rPr>
  </w:style>
  <w:style w:type="paragraph" w:customStyle="1" w:styleId="Contact">
    <w:name w:val="Contact"/>
    <w:basedOn w:val="Normal"/>
    <w:qFormat/>
    <w:rsid w:val="00FD0545"/>
    <w:pPr>
      <w:spacing w:after="0" w:line="276" w:lineRule="auto"/>
    </w:pPr>
    <w:rPr>
      <w:rFonts w:ascii="Rockwell" w:eastAsia="Calibri" w:hAnsi="Rockwell" w:cs="Times New Roman"/>
      <w:b/>
      <w:bCs/>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htsa.gov/risky-driving/drunk-driving"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Buzzed Driving Is Drunk Driving -- News Release</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Buzzed Driving Is Drunk Driving -- News Release</dc:title>
  <dc:subject/>
  <dc:creator>Author</dc:creator>
  <cp:keywords>NHTSA, drunk driving, alcohol</cp:keywords>
  <dc:description>16762a-St.PatricksDay-BuzzedDriving-NewsRelease-101525v4.docx</dc:description>
  <cp:lastModifiedBy>Author</cp:lastModifiedBy>
  <cp:revision>5</cp:revision>
  <dcterms:created xsi:type="dcterms:W3CDTF">2025-10-21T17:38:00Z</dcterms:created>
  <dcterms:modified xsi:type="dcterms:W3CDTF">2025-10-21T18:38:00Z</dcterms:modified>
</cp:coreProperties>
</file>