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AA76" w14:textId="77777777" w:rsidR="0041672E" w:rsidRDefault="0041672E" w:rsidP="00340270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val="en-US"/>
        </w:rPr>
      </w:pPr>
    </w:p>
    <w:p w14:paraId="2EFCD0E5" w14:textId="77777777" w:rsidR="00EC4965" w:rsidRPr="00382960" w:rsidRDefault="00EC4965" w:rsidP="00EC4965">
      <w:pPr>
        <w:pStyle w:val="NoSpacing"/>
        <w:rPr>
          <w:rFonts w:ascii="Rockwell" w:hAnsi="Rockwell"/>
          <w:b/>
        </w:rPr>
      </w:pPr>
      <w:commentRangeStart w:id="0"/>
      <w:r w:rsidRPr="00382960">
        <w:rPr>
          <w:rFonts w:ascii="Rockwell" w:hAnsi="Rockwell"/>
          <w:b/>
        </w:rPr>
        <w:t>FOR IMMEDIATE RELEASE: [Date]</w:t>
      </w:r>
    </w:p>
    <w:p w14:paraId="0C3A2DD4" w14:textId="3EBE4D9D" w:rsidR="00EC4965" w:rsidRPr="00382960" w:rsidRDefault="00EC4965" w:rsidP="00EC4965">
      <w:pPr>
        <w:pStyle w:val="NoSpacing"/>
        <w:rPr>
          <w:rFonts w:ascii="Rockwell" w:hAnsi="Rockwell"/>
          <w:b/>
        </w:rPr>
      </w:pPr>
      <w:r w:rsidRPr="00382960">
        <w:rPr>
          <w:rFonts w:ascii="Rockwell" w:hAnsi="Rockwell"/>
          <w:b/>
        </w:rPr>
        <w:t>CONTACT: [Name, Phone Number, Email]</w:t>
      </w:r>
      <w:commentRangeEnd w:id="0"/>
      <w:r w:rsidRPr="00382960">
        <w:rPr>
          <w:rStyle w:val="CommentReference"/>
          <w:rFonts w:ascii="Rockwell" w:eastAsiaTheme="minorHAnsi" w:hAnsi="Rockwell" w:cstheme="minorBidi"/>
          <w:kern w:val="2"/>
          <w:sz w:val="22"/>
          <w:szCs w:val="22"/>
        </w:rPr>
        <w:commentReference w:id="0"/>
      </w:r>
    </w:p>
    <w:p w14:paraId="254151C0" w14:textId="77777777" w:rsidR="00EC4965" w:rsidRDefault="00EC4965" w:rsidP="00340270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val="en-US"/>
        </w:rPr>
      </w:pPr>
    </w:p>
    <w:p w14:paraId="4DD5D75B" w14:textId="6A9B3C04" w:rsidR="00EC4965" w:rsidRPr="00382960" w:rsidRDefault="00340270" w:rsidP="00EC4965">
      <w:pPr>
        <w:spacing w:after="0" w:line="240" w:lineRule="auto"/>
        <w:jc w:val="center"/>
        <w:rPr>
          <w:rFonts w:ascii="Rockwell" w:eastAsia="Arial" w:hAnsi="Rockwell" w:cs="Arial"/>
          <w:b/>
          <w:iCs/>
          <w:sz w:val="24"/>
          <w:szCs w:val="24"/>
          <w:lang w:val="en-US"/>
        </w:rPr>
      </w:pPr>
      <w:r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Plan </w:t>
      </w:r>
      <w:r w:rsidR="00EC4965"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>f</w:t>
      </w:r>
      <w:r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>o</w:t>
      </w:r>
      <w:r w:rsidR="00EC4965"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r </w:t>
      </w:r>
      <w:r w:rsidR="00594E49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a </w:t>
      </w:r>
      <w:r w:rsidR="00EC4965"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>Safe</w:t>
      </w:r>
      <w:r w:rsidR="001D61E5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 and Sober Ride</w:t>
      </w:r>
      <w:r w:rsidR="00EC4965"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 on</w:t>
      </w:r>
      <w:r w:rsidRPr="00382960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 420</w:t>
      </w:r>
      <w:r w:rsidR="00551CF6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 </w:t>
      </w:r>
      <w:r w:rsidR="00B536B8">
        <w:rPr>
          <w:rFonts w:ascii="Rockwell" w:eastAsia="Arial" w:hAnsi="Rockwell" w:cs="Arial"/>
          <w:b/>
          <w:iCs/>
          <w:sz w:val="24"/>
          <w:szCs w:val="24"/>
          <w:lang w:val="en-US"/>
        </w:rPr>
        <w:t>—</w:t>
      </w:r>
      <w:r w:rsidR="00551CF6">
        <w:rPr>
          <w:rFonts w:ascii="Rockwell" w:eastAsia="Arial" w:hAnsi="Rockwell" w:cs="Arial"/>
          <w:b/>
          <w:iCs/>
          <w:sz w:val="24"/>
          <w:szCs w:val="24"/>
          <w:lang w:val="en-US"/>
        </w:rPr>
        <w:t xml:space="preserve"> and Everyday</w:t>
      </w:r>
    </w:p>
    <w:p w14:paraId="54C9B541" w14:textId="77777777" w:rsidR="00EC4965" w:rsidRPr="00EC4965" w:rsidRDefault="00EC4965" w:rsidP="00EC4965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val="en-US"/>
        </w:rPr>
      </w:pPr>
    </w:p>
    <w:p w14:paraId="35D5B4AA" w14:textId="334628F6" w:rsidR="00B87BD7" w:rsidRPr="00382960" w:rsidRDefault="00340270" w:rsidP="00551CF6">
      <w:pPr>
        <w:spacing w:line="240" w:lineRule="auto"/>
        <w:rPr>
          <w:rFonts w:ascii="Trebuchet MS" w:eastAsia="Arial" w:hAnsi="Trebuchet MS" w:cs="Arial"/>
          <w:lang w:val="en-US"/>
        </w:rPr>
      </w:pPr>
      <w:commentRangeStart w:id="1"/>
      <w:r w:rsidRPr="00382960">
        <w:rPr>
          <w:rFonts w:ascii="Trebuchet MS" w:eastAsia="Arial" w:hAnsi="Trebuchet MS" w:cs="Arial"/>
          <w:b/>
          <w:lang w:val="en-US"/>
        </w:rPr>
        <w:t>[City, State]</w:t>
      </w:r>
      <w:commentRangeEnd w:id="1"/>
      <w:r w:rsidR="0073790F" w:rsidRPr="00382960">
        <w:rPr>
          <w:rStyle w:val="CommentReference"/>
          <w:rFonts w:ascii="Trebuchet MS" w:hAnsi="Trebuchet MS"/>
          <w:sz w:val="22"/>
          <w:szCs w:val="22"/>
        </w:rPr>
        <w:commentReference w:id="1"/>
      </w:r>
      <w:r w:rsidRPr="00382960">
        <w:rPr>
          <w:rFonts w:ascii="Trebuchet MS" w:eastAsia="Arial" w:hAnsi="Trebuchet MS" w:cs="Arial"/>
          <w:b/>
          <w:lang w:val="en-US"/>
        </w:rPr>
        <w:t xml:space="preserve"> </w:t>
      </w:r>
      <w:r w:rsidRPr="00382960">
        <w:rPr>
          <w:rFonts w:ascii="Trebuchet MS" w:eastAsia="Arial" w:hAnsi="Trebuchet MS" w:cs="Arial"/>
          <w:lang w:val="en-US"/>
        </w:rPr>
        <w:t>—</w:t>
      </w:r>
      <w:r w:rsidR="001D61E5">
        <w:rPr>
          <w:rFonts w:ascii="Trebuchet MS" w:eastAsia="Arial" w:hAnsi="Trebuchet MS" w:cs="Arial"/>
          <w:lang w:val="en-US"/>
        </w:rPr>
        <w:t xml:space="preserve"> </w:t>
      </w:r>
      <w:r w:rsidR="00855321" w:rsidRPr="00382960">
        <w:rPr>
          <w:rFonts w:ascii="Trebuchet MS" w:eastAsia="Arial" w:hAnsi="Trebuchet MS" w:cs="Arial"/>
          <w:lang w:val="en-US"/>
        </w:rPr>
        <w:t xml:space="preserve">Ahead of </w:t>
      </w:r>
      <w:r w:rsidR="001D61E5">
        <w:rPr>
          <w:rFonts w:ascii="Trebuchet MS" w:eastAsia="Arial" w:hAnsi="Trebuchet MS" w:cs="Arial"/>
          <w:lang w:val="en-US"/>
        </w:rPr>
        <w:t>April 20</w:t>
      </w:r>
      <w:r w:rsidR="00855321" w:rsidRPr="00382960">
        <w:rPr>
          <w:rFonts w:ascii="Trebuchet MS" w:eastAsia="Arial" w:hAnsi="Trebuchet MS" w:cs="Arial"/>
          <w:lang w:val="en-US"/>
        </w:rPr>
        <w:t>,</w:t>
      </w:r>
      <w:r w:rsidR="00551CF6">
        <w:rPr>
          <w:rFonts w:ascii="Trebuchet MS" w:eastAsia="Arial" w:hAnsi="Trebuchet MS" w:cs="Arial"/>
          <w:lang w:val="en-US"/>
        </w:rPr>
        <w:t xml:space="preserve"> </w:t>
      </w:r>
      <w:r w:rsidR="00855321" w:rsidRPr="00382960">
        <w:rPr>
          <w:rFonts w:ascii="Trebuchet MS" w:eastAsia="Arial" w:hAnsi="Trebuchet MS" w:cs="Arial"/>
          <w:lang w:val="en-US"/>
        </w:rPr>
        <w:t>the U.S. Department of Transportation’s National Highway Traffic Safety Administration</w:t>
      </w:r>
      <w:r w:rsidR="00426D50">
        <w:rPr>
          <w:rFonts w:ascii="Trebuchet MS" w:eastAsia="Arial" w:hAnsi="Trebuchet MS" w:cs="Arial"/>
          <w:lang w:val="en-US"/>
        </w:rPr>
        <w:t xml:space="preserve"> </w:t>
      </w:r>
      <w:commentRangeStart w:id="2"/>
      <w:r w:rsidR="001D61E5">
        <w:rPr>
          <w:rFonts w:ascii="Trebuchet MS" w:eastAsia="Arial" w:hAnsi="Trebuchet MS" w:cs="Arial"/>
          <w:lang w:val="en-US"/>
        </w:rPr>
        <w:t>i</w:t>
      </w:r>
      <w:r w:rsidR="00426D50">
        <w:rPr>
          <w:rFonts w:ascii="Trebuchet MS" w:eastAsia="Arial" w:hAnsi="Trebuchet MS" w:cs="Arial"/>
          <w:lang w:val="en-US"/>
        </w:rPr>
        <w:t>s</w:t>
      </w:r>
      <w:commentRangeEnd w:id="2"/>
      <w:r w:rsidR="0073790F" w:rsidRPr="00382960">
        <w:rPr>
          <w:rStyle w:val="CommentReference"/>
          <w:rFonts w:ascii="Trebuchet MS" w:hAnsi="Trebuchet MS"/>
          <w:sz w:val="22"/>
          <w:szCs w:val="22"/>
        </w:rPr>
        <w:commentReference w:id="2"/>
      </w:r>
      <w:r w:rsidR="00426D50">
        <w:rPr>
          <w:rFonts w:ascii="Trebuchet MS" w:eastAsia="Arial" w:hAnsi="Trebuchet MS" w:cs="Arial"/>
          <w:lang w:val="en-US"/>
        </w:rPr>
        <w:t xml:space="preserve"> </w:t>
      </w:r>
      <w:r w:rsidR="001D61E5">
        <w:rPr>
          <w:rFonts w:ascii="Trebuchet MS" w:eastAsia="Arial" w:hAnsi="Trebuchet MS" w:cs="Arial"/>
          <w:lang w:val="en-US"/>
        </w:rPr>
        <w:t xml:space="preserve">reminding drivers that it’s illegal in every </w:t>
      </w:r>
      <w:r w:rsidR="001D61E5" w:rsidRPr="001D61E5">
        <w:rPr>
          <w:rFonts w:ascii="Trebuchet MS" w:eastAsia="Arial" w:hAnsi="Trebuchet MS" w:cs="Arial"/>
          <w:lang w:val="en-US"/>
        </w:rPr>
        <w:t>state and territory to drive under the influence of drugs</w:t>
      </w:r>
      <w:r w:rsidR="001D61E5">
        <w:rPr>
          <w:rFonts w:ascii="Trebuchet MS" w:eastAsia="Arial" w:hAnsi="Trebuchet MS" w:cs="Arial"/>
          <w:lang w:val="en-US"/>
        </w:rPr>
        <w:t xml:space="preserve">. </w:t>
      </w:r>
      <w:r w:rsidR="00551CF6" w:rsidRPr="00551CF6">
        <w:rPr>
          <w:rFonts w:ascii="Trebuchet MS" w:eastAsia="Arial" w:hAnsi="Trebuchet MS" w:cs="Arial"/>
          <w:lang w:val="en-US"/>
        </w:rPr>
        <w:t xml:space="preserve">On </w:t>
      </w:r>
      <w:r w:rsidR="00594E49">
        <w:rPr>
          <w:rFonts w:ascii="Trebuchet MS" w:eastAsia="Arial" w:hAnsi="Trebuchet MS" w:cs="Arial"/>
          <w:lang w:val="en-US"/>
        </w:rPr>
        <w:t>“</w:t>
      </w:r>
      <w:r w:rsidR="00551CF6" w:rsidRPr="00551CF6">
        <w:rPr>
          <w:rFonts w:ascii="Trebuchet MS" w:eastAsia="Arial" w:hAnsi="Trebuchet MS" w:cs="Arial"/>
          <w:lang w:val="en-US"/>
        </w:rPr>
        <w:t>420</w:t>
      </w:r>
      <w:r w:rsidR="00594E49">
        <w:rPr>
          <w:rFonts w:ascii="Trebuchet MS" w:eastAsia="Arial" w:hAnsi="Trebuchet MS" w:cs="Arial"/>
          <w:lang w:val="en-US"/>
        </w:rPr>
        <w:t>”</w:t>
      </w:r>
      <w:r w:rsidR="00551CF6" w:rsidRPr="00551CF6">
        <w:rPr>
          <w:rFonts w:ascii="Trebuchet MS" w:eastAsia="Arial" w:hAnsi="Trebuchet MS" w:cs="Arial"/>
          <w:lang w:val="en-US"/>
        </w:rPr>
        <w:t xml:space="preserve"> — a number associated with marijuana</w:t>
      </w:r>
      <w:r w:rsidR="00623880">
        <w:rPr>
          <w:rFonts w:ascii="Trebuchet MS" w:eastAsia="Arial" w:hAnsi="Trebuchet MS" w:cs="Arial"/>
          <w:lang w:val="en-US"/>
        </w:rPr>
        <w:t xml:space="preserve"> </w:t>
      </w:r>
      <w:r w:rsidR="00594E49" w:rsidRPr="00551CF6">
        <w:rPr>
          <w:rFonts w:ascii="Trebuchet MS" w:eastAsia="Arial" w:hAnsi="Trebuchet MS" w:cs="Arial"/>
          <w:lang w:val="en-US"/>
        </w:rPr>
        <w:t xml:space="preserve">— </w:t>
      </w:r>
      <w:r w:rsidR="00551CF6">
        <w:rPr>
          <w:rFonts w:ascii="Trebuchet MS" w:eastAsia="Arial" w:hAnsi="Trebuchet MS" w:cs="Arial"/>
          <w:lang w:val="en-US"/>
        </w:rPr>
        <w:t>some</w:t>
      </w:r>
      <w:r w:rsidR="00551CF6" w:rsidRPr="00551CF6">
        <w:rPr>
          <w:rFonts w:ascii="Trebuchet MS" w:eastAsia="Arial" w:hAnsi="Trebuchet MS" w:cs="Arial"/>
          <w:lang w:val="en-US"/>
        </w:rPr>
        <w:t xml:space="preserve"> might observe a day of increased marijuana use.</w:t>
      </w:r>
      <w:r w:rsidR="00551CF6">
        <w:rPr>
          <w:rFonts w:ascii="Trebuchet MS" w:eastAsia="Arial" w:hAnsi="Trebuchet MS" w:cs="Arial"/>
          <w:lang w:val="en-US"/>
        </w:rPr>
        <w:t xml:space="preserve"> But, no matter the day, the message is the same: </w:t>
      </w:r>
      <w:r w:rsidR="006371ED" w:rsidRPr="00382960">
        <w:rPr>
          <w:rFonts w:ascii="Trebuchet MS" w:eastAsia="Arial" w:hAnsi="Trebuchet MS" w:cs="Arial"/>
          <w:i/>
          <w:iCs/>
          <w:lang w:val="en-US"/>
        </w:rPr>
        <w:t>If You Feel Different, You Drive Different</w:t>
      </w:r>
      <w:r w:rsidR="006371ED" w:rsidRPr="00382960">
        <w:rPr>
          <w:rFonts w:ascii="Trebuchet MS" w:eastAsia="Arial" w:hAnsi="Trebuchet MS" w:cs="Arial"/>
          <w:lang w:val="en-US"/>
        </w:rPr>
        <w:t>.</w:t>
      </w:r>
      <w:r w:rsidR="001D61E5">
        <w:rPr>
          <w:rFonts w:ascii="Trebuchet MS" w:eastAsia="Arial" w:hAnsi="Trebuchet MS" w:cs="Arial"/>
          <w:lang w:val="en-US"/>
        </w:rPr>
        <w:t xml:space="preserve"> </w:t>
      </w:r>
    </w:p>
    <w:p w14:paraId="6EBDCC17" w14:textId="72042DD0" w:rsidR="00937EB4" w:rsidRDefault="00937EB4" w:rsidP="00EC4965">
      <w:pPr>
        <w:spacing w:line="240" w:lineRule="auto"/>
        <w:rPr>
          <w:rFonts w:ascii="Trebuchet MS" w:eastAsia="Arial" w:hAnsi="Trebuchet MS" w:cs="Arial"/>
          <w:lang w:val="en-US"/>
        </w:rPr>
      </w:pPr>
      <w:r w:rsidRPr="00937EB4">
        <w:rPr>
          <w:rFonts w:ascii="Trebuchet MS" w:eastAsia="Arial" w:hAnsi="Trebuchet MS" w:cs="Arial"/>
          <w:lang w:val="en-US"/>
        </w:rPr>
        <w:t>“</w:t>
      </w:r>
      <w:r w:rsidR="00551CF6" w:rsidRPr="00551CF6">
        <w:rPr>
          <w:rFonts w:ascii="Trebuchet MS" w:eastAsia="Arial" w:hAnsi="Trebuchet MS" w:cs="Arial"/>
          <w:lang w:val="en-US"/>
        </w:rPr>
        <w:t>Driving while impaired by any substance</w:t>
      </w:r>
      <w:r w:rsidR="00551CF6">
        <w:rPr>
          <w:rFonts w:ascii="Trebuchet MS" w:eastAsia="Arial" w:hAnsi="Trebuchet MS" w:cs="Arial"/>
          <w:lang w:val="en-US"/>
        </w:rPr>
        <w:t xml:space="preserve"> </w:t>
      </w:r>
      <w:r w:rsidR="00551CF6" w:rsidRPr="00551CF6">
        <w:rPr>
          <w:rFonts w:ascii="Trebuchet MS" w:eastAsia="Arial" w:hAnsi="Trebuchet MS" w:cs="Arial"/>
          <w:lang w:val="en-US"/>
        </w:rPr>
        <w:t>—</w:t>
      </w:r>
      <w:r w:rsidR="00551CF6">
        <w:rPr>
          <w:rFonts w:ascii="Trebuchet MS" w:eastAsia="Arial" w:hAnsi="Trebuchet MS" w:cs="Arial"/>
          <w:lang w:val="en-US"/>
        </w:rPr>
        <w:t xml:space="preserve"> </w:t>
      </w:r>
      <w:r w:rsidR="00551CF6" w:rsidRPr="00551CF6">
        <w:rPr>
          <w:rFonts w:ascii="Trebuchet MS" w:eastAsia="Arial" w:hAnsi="Trebuchet MS" w:cs="Arial"/>
          <w:lang w:val="en-US"/>
        </w:rPr>
        <w:t>legal or illegal</w:t>
      </w:r>
      <w:r w:rsidR="00551CF6">
        <w:rPr>
          <w:rFonts w:ascii="Trebuchet MS" w:eastAsia="Arial" w:hAnsi="Trebuchet MS" w:cs="Arial"/>
          <w:lang w:val="en-US"/>
        </w:rPr>
        <w:t xml:space="preserve"> </w:t>
      </w:r>
      <w:r w:rsidR="00551CF6" w:rsidRPr="00551CF6">
        <w:rPr>
          <w:rFonts w:ascii="Trebuchet MS" w:eastAsia="Arial" w:hAnsi="Trebuchet MS" w:cs="Arial"/>
          <w:lang w:val="en-US"/>
        </w:rPr>
        <w:t>—</w:t>
      </w:r>
      <w:r w:rsidR="00551CF6">
        <w:rPr>
          <w:rFonts w:ascii="Trebuchet MS" w:eastAsia="Arial" w:hAnsi="Trebuchet MS" w:cs="Arial"/>
          <w:lang w:val="en-US"/>
        </w:rPr>
        <w:t xml:space="preserve"> </w:t>
      </w:r>
      <w:r w:rsidR="00551CF6" w:rsidRPr="00551CF6">
        <w:rPr>
          <w:rFonts w:ascii="Trebuchet MS" w:eastAsia="Arial" w:hAnsi="Trebuchet MS" w:cs="Arial"/>
          <w:lang w:val="en-US"/>
        </w:rPr>
        <w:t>puts you and others in harm’s way</w:t>
      </w:r>
      <w:r>
        <w:rPr>
          <w:rFonts w:ascii="Trebuchet MS" w:eastAsia="Arial" w:hAnsi="Trebuchet MS" w:cs="Arial"/>
          <w:lang w:val="en-US"/>
        </w:rPr>
        <w:t>,”</w:t>
      </w:r>
      <w:r w:rsidRPr="00937EB4">
        <w:rPr>
          <w:rFonts w:ascii="Trebuchet MS" w:hAnsi="Trebuchet MS" w:cs="Arial"/>
          <w:color w:val="000000"/>
          <w:lang w:val="en-US"/>
        </w:rPr>
        <w:t xml:space="preserve"> </w:t>
      </w:r>
      <w:r w:rsidR="00594E49">
        <w:rPr>
          <w:rFonts w:ascii="Trebuchet MS" w:hAnsi="Trebuchet MS" w:cs="Arial"/>
          <w:color w:val="000000"/>
          <w:lang w:val="en-US"/>
        </w:rPr>
        <w:t>said</w:t>
      </w:r>
      <w:r w:rsidRPr="00382960">
        <w:rPr>
          <w:rFonts w:ascii="Trebuchet MS" w:hAnsi="Trebuchet MS"/>
          <w:color w:val="000000"/>
          <w:lang w:val="en-US"/>
        </w:rPr>
        <w:t xml:space="preserve"> </w:t>
      </w:r>
      <w:r w:rsidRPr="00382960">
        <w:rPr>
          <w:rFonts w:ascii="Trebuchet MS" w:hAnsi="Trebuchet MS"/>
          <w:b/>
          <w:bCs/>
          <w:lang w:val="en-US"/>
        </w:rPr>
        <w:t>[Local Leader]</w:t>
      </w:r>
      <w:r w:rsidRPr="00382960">
        <w:rPr>
          <w:rFonts w:ascii="Trebuchet MS" w:hAnsi="Trebuchet MS"/>
          <w:lang w:val="en-US"/>
        </w:rPr>
        <w:t>.</w:t>
      </w:r>
      <w:r>
        <w:rPr>
          <w:rFonts w:ascii="Trebuchet MS" w:hAnsi="Trebuchet MS"/>
          <w:lang w:val="en-US"/>
        </w:rPr>
        <w:t xml:space="preserve"> </w:t>
      </w:r>
      <w:r w:rsidRPr="00937EB4">
        <w:rPr>
          <w:rFonts w:ascii="Trebuchet MS" w:eastAsia="Arial" w:hAnsi="Trebuchet MS" w:cs="Arial"/>
          <w:lang w:val="en-US"/>
        </w:rPr>
        <w:t xml:space="preserve">“It’s a common and dangerous misconception that people drive better when they are high,” </w:t>
      </w:r>
      <w:r w:rsidR="00594E49">
        <w:rPr>
          <w:rFonts w:ascii="Trebuchet MS" w:eastAsia="Arial" w:hAnsi="Trebuchet MS" w:cs="Arial"/>
          <w:lang w:val="en-US"/>
        </w:rPr>
        <w:t>reminds</w:t>
      </w:r>
      <w:r w:rsidRPr="00937EB4">
        <w:rPr>
          <w:rFonts w:ascii="Trebuchet MS" w:eastAsia="Arial" w:hAnsi="Trebuchet MS" w:cs="Arial"/>
          <w:lang w:val="en-US"/>
        </w:rPr>
        <w:t xml:space="preserve"> </w:t>
      </w:r>
      <w:r w:rsidRPr="0058759B">
        <w:rPr>
          <w:rFonts w:ascii="Trebuchet MS" w:eastAsia="Arial" w:hAnsi="Trebuchet MS" w:cs="Arial"/>
          <w:b/>
          <w:bCs/>
          <w:lang w:val="en-US"/>
        </w:rPr>
        <w:t>[Local Official]</w:t>
      </w:r>
      <w:r w:rsidRPr="00937EB4">
        <w:rPr>
          <w:rFonts w:ascii="Trebuchet MS" w:eastAsia="Arial" w:hAnsi="Trebuchet MS" w:cs="Arial"/>
          <w:lang w:val="en-US"/>
        </w:rPr>
        <w:t xml:space="preserve">. </w:t>
      </w:r>
    </w:p>
    <w:p w14:paraId="2AC5E28E" w14:textId="7CEC7F0E" w:rsidR="00937EB4" w:rsidRDefault="00937EB4" w:rsidP="00EC4965">
      <w:pPr>
        <w:spacing w:line="240" w:lineRule="auto"/>
        <w:rPr>
          <w:rFonts w:ascii="Trebuchet MS" w:eastAsia="Arial" w:hAnsi="Trebuchet MS" w:cs="Arial"/>
          <w:lang w:val="en-US"/>
        </w:rPr>
      </w:pPr>
      <w:r>
        <w:rPr>
          <w:rFonts w:ascii="Trebuchet MS" w:eastAsia="Arial" w:hAnsi="Trebuchet MS" w:cs="Arial"/>
          <w:lang w:val="en-US"/>
        </w:rPr>
        <w:t xml:space="preserve">Driving high has serious and deadly consequences. </w:t>
      </w:r>
      <w:commentRangeStart w:id="3"/>
      <w:r>
        <w:rPr>
          <w:rFonts w:ascii="Trebuchet MS" w:eastAsia="Arial" w:hAnsi="Trebuchet MS" w:cs="Arial"/>
          <w:lang w:val="en-US"/>
        </w:rPr>
        <w:t>A NHTSA study, from 2019-2021, showed that</w:t>
      </w:r>
      <w:r w:rsidRPr="00382960">
        <w:rPr>
          <w:rFonts w:ascii="Trebuchet MS" w:eastAsia="Arial" w:hAnsi="Trebuchet MS" w:cs="Arial"/>
          <w:lang w:val="en-US"/>
        </w:rPr>
        <w:t xml:space="preserve"> </w:t>
      </w:r>
      <w:r>
        <w:rPr>
          <w:rFonts w:ascii="Trebuchet MS" w:eastAsia="Arial" w:hAnsi="Trebuchet MS" w:cs="Arial"/>
          <w:lang w:val="en-US"/>
        </w:rPr>
        <w:t xml:space="preserve">26% of </w:t>
      </w:r>
      <w:r w:rsidRPr="00382960">
        <w:rPr>
          <w:rFonts w:ascii="Trebuchet MS" w:eastAsia="Arial" w:hAnsi="Trebuchet MS" w:cs="Arial"/>
          <w:lang w:val="en-US"/>
        </w:rPr>
        <w:t xml:space="preserve">drivers </w:t>
      </w:r>
      <w:r>
        <w:rPr>
          <w:rFonts w:ascii="Trebuchet MS" w:eastAsia="Arial" w:hAnsi="Trebuchet MS" w:cs="Arial"/>
          <w:lang w:val="en-US"/>
        </w:rPr>
        <w:t xml:space="preserve">seriously injured or </w:t>
      </w:r>
      <w:r w:rsidRPr="00382960">
        <w:rPr>
          <w:rFonts w:ascii="Trebuchet MS" w:eastAsia="Arial" w:hAnsi="Trebuchet MS" w:cs="Arial"/>
          <w:lang w:val="en-US"/>
        </w:rPr>
        <w:t xml:space="preserve">killed in crashes </w:t>
      </w:r>
      <w:r w:rsidR="00893B2F">
        <w:rPr>
          <w:rFonts w:ascii="Trebuchet MS" w:eastAsia="Arial" w:hAnsi="Trebuchet MS" w:cs="Arial"/>
          <w:lang w:val="en-US"/>
        </w:rPr>
        <w:t>tested positive for marijuana</w:t>
      </w:r>
      <w:r>
        <w:rPr>
          <w:rFonts w:ascii="Trebuchet MS" w:eastAsia="Arial" w:hAnsi="Trebuchet MS" w:cs="Arial"/>
          <w:lang w:val="en-US"/>
        </w:rPr>
        <w:t>.</w:t>
      </w:r>
      <w:commentRangeEnd w:id="3"/>
      <w:r w:rsidR="006F7CE2">
        <w:rPr>
          <w:rStyle w:val="CommentReference"/>
        </w:rPr>
        <w:commentReference w:id="3"/>
      </w:r>
    </w:p>
    <w:p w14:paraId="219C7DB1" w14:textId="4C84D1C5" w:rsidR="0039465C" w:rsidRDefault="0039465C" w:rsidP="005068A8">
      <w:pPr>
        <w:spacing w:line="240" w:lineRule="auto"/>
        <w:rPr>
          <w:rFonts w:ascii="Trebuchet MS" w:eastAsia="Arial" w:hAnsi="Trebuchet MS" w:cs="Arial"/>
          <w:lang w:val="en-US"/>
        </w:rPr>
      </w:pPr>
      <w:r>
        <w:rPr>
          <w:rFonts w:ascii="Trebuchet MS" w:eastAsia="Arial" w:hAnsi="Trebuchet MS" w:cs="Arial"/>
          <w:lang w:val="en-US"/>
        </w:rPr>
        <w:t xml:space="preserve">If someone sees a friend who is about to drive high, they should </w:t>
      </w:r>
      <w:r w:rsidRPr="00225170">
        <w:rPr>
          <w:rFonts w:ascii="Trebuchet MS" w:eastAsia="Arial" w:hAnsi="Trebuchet MS" w:cs="Arial"/>
          <w:lang w:val="en-US"/>
        </w:rPr>
        <w:t xml:space="preserve">take away the keys and help them get a sober ride home. </w:t>
      </w:r>
      <w:r>
        <w:rPr>
          <w:rFonts w:ascii="Trebuchet MS" w:eastAsia="Arial" w:hAnsi="Trebuchet MS" w:cs="Arial"/>
          <w:lang w:val="en-US"/>
        </w:rPr>
        <w:t>And, i</w:t>
      </w:r>
      <w:r w:rsidRPr="00225170">
        <w:rPr>
          <w:rFonts w:ascii="Trebuchet MS" w:eastAsia="Arial" w:hAnsi="Trebuchet MS" w:cs="Arial"/>
          <w:lang w:val="en-US"/>
        </w:rPr>
        <w:t>f anyone spots an impaired driver</w:t>
      </w:r>
      <w:r>
        <w:rPr>
          <w:rFonts w:ascii="Trebuchet MS" w:eastAsia="Arial" w:hAnsi="Trebuchet MS" w:cs="Arial"/>
          <w:lang w:val="en-US"/>
        </w:rPr>
        <w:t xml:space="preserve"> on the road</w:t>
      </w:r>
      <w:r w:rsidRPr="00225170">
        <w:rPr>
          <w:rFonts w:ascii="Trebuchet MS" w:eastAsia="Arial" w:hAnsi="Trebuchet MS" w:cs="Arial"/>
          <w:lang w:val="en-US"/>
        </w:rPr>
        <w:t xml:space="preserve">, contact </w:t>
      </w:r>
      <w:commentRangeStart w:id="4"/>
      <w:r w:rsidRPr="00225170">
        <w:rPr>
          <w:rFonts w:ascii="Trebuchet MS" w:eastAsia="Arial" w:hAnsi="Trebuchet MS" w:cs="Arial"/>
          <w:lang w:val="en-US"/>
        </w:rPr>
        <w:t>local law enforcement</w:t>
      </w:r>
      <w:commentRangeEnd w:id="4"/>
      <w:r w:rsidRPr="00225170">
        <w:rPr>
          <w:rFonts w:ascii="Trebuchet MS" w:eastAsia="Arial" w:hAnsi="Trebuchet MS" w:cs="Arial"/>
          <w:lang w:val="en-US"/>
        </w:rPr>
        <w:commentReference w:id="4"/>
      </w:r>
      <w:r w:rsidRPr="00225170">
        <w:rPr>
          <w:rFonts w:ascii="Trebuchet MS" w:eastAsia="Arial" w:hAnsi="Trebuchet MS" w:cs="Arial"/>
          <w:lang w:val="en-US"/>
        </w:rPr>
        <w:t>.</w:t>
      </w:r>
    </w:p>
    <w:p w14:paraId="5E7A4541" w14:textId="68780184" w:rsidR="006236F8" w:rsidRPr="00382960" w:rsidRDefault="00594E49" w:rsidP="00A37957">
      <w:pPr>
        <w:spacing w:line="240" w:lineRule="auto"/>
        <w:rPr>
          <w:rFonts w:ascii="Trebuchet MS" w:eastAsia="Arial" w:hAnsi="Trebuchet MS" w:cs="Arial"/>
          <w:lang w:val="en-US"/>
        </w:rPr>
      </w:pPr>
      <w:r>
        <w:rPr>
          <w:rFonts w:ascii="Trebuchet MS" w:eastAsia="Arial" w:hAnsi="Trebuchet MS" w:cs="Arial"/>
          <w:lang w:val="en-US"/>
        </w:rPr>
        <w:t>Drugs, including m</w:t>
      </w:r>
      <w:r w:rsidR="006236F8" w:rsidRPr="00382960">
        <w:rPr>
          <w:rFonts w:ascii="Trebuchet MS" w:eastAsia="Arial" w:hAnsi="Trebuchet MS" w:cs="Arial"/>
          <w:lang w:val="en-US"/>
        </w:rPr>
        <w:t>arijuana</w:t>
      </w:r>
      <w:r>
        <w:rPr>
          <w:rFonts w:ascii="Trebuchet MS" w:eastAsia="Arial" w:hAnsi="Trebuchet MS" w:cs="Arial"/>
          <w:lang w:val="en-US"/>
        </w:rPr>
        <w:t>,</w:t>
      </w:r>
      <w:r w:rsidR="006236F8" w:rsidRPr="00382960">
        <w:rPr>
          <w:rFonts w:ascii="Trebuchet MS" w:eastAsia="Arial" w:hAnsi="Trebuchet MS" w:cs="Arial"/>
          <w:lang w:val="en-US"/>
        </w:rPr>
        <w:t xml:space="preserve"> affect</w:t>
      </w:r>
      <w:r w:rsidR="00EF6513" w:rsidRPr="00382960">
        <w:rPr>
          <w:rFonts w:ascii="Trebuchet MS" w:eastAsia="Arial" w:hAnsi="Trebuchet MS" w:cs="Arial"/>
          <w:lang w:val="en-US"/>
        </w:rPr>
        <w:t xml:space="preserve"> </w:t>
      </w:r>
      <w:r w:rsidR="006236F8" w:rsidRPr="00382960">
        <w:rPr>
          <w:rFonts w:ascii="Trebuchet MS" w:eastAsia="Arial" w:hAnsi="Trebuchet MS" w:cs="Arial"/>
          <w:lang w:val="en-US"/>
        </w:rPr>
        <w:t>driving abilities</w:t>
      </w:r>
      <w:r w:rsidR="00937EB4">
        <w:rPr>
          <w:rFonts w:ascii="Trebuchet MS" w:eastAsia="Arial" w:hAnsi="Trebuchet MS" w:cs="Arial"/>
          <w:lang w:val="en-US"/>
        </w:rPr>
        <w:t>,</w:t>
      </w:r>
      <w:r w:rsidR="00A45796">
        <w:rPr>
          <w:rFonts w:ascii="Trebuchet MS" w:eastAsia="Arial" w:hAnsi="Trebuchet MS" w:cs="Arial"/>
          <w:lang w:val="en-US"/>
        </w:rPr>
        <w:t xml:space="preserve"> which puts </w:t>
      </w:r>
      <w:r>
        <w:rPr>
          <w:rFonts w:ascii="Trebuchet MS" w:eastAsia="Arial" w:hAnsi="Trebuchet MS" w:cs="Arial"/>
          <w:lang w:val="en-US"/>
        </w:rPr>
        <w:t>everyone on the road at risk</w:t>
      </w:r>
      <w:r w:rsidR="006236F8" w:rsidRPr="00382960">
        <w:rPr>
          <w:rFonts w:ascii="Trebuchet MS" w:eastAsia="Arial" w:hAnsi="Trebuchet MS" w:cs="Arial"/>
          <w:lang w:val="en-US"/>
        </w:rPr>
        <w:t>.</w:t>
      </w:r>
      <w:r w:rsidR="000E32F1" w:rsidRPr="00382960">
        <w:rPr>
          <w:rFonts w:ascii="Trebuchet MS" w:eastAsia="Arial" w:hAnsi="Trebuchet MS" w:cs="Arial"/>
          <w:lang w:val="en-US"/>
        </w:rPr>
        <w:t xml:space="preserve"> </w:t>
      </w:r>
      <w:r w:rsidR="008B07C0" w:rsidRPr="00382960">
        <w:rPr>
          <w:rFonts w:ascii="Trebuchet MS" w:eastAsia="Arial" w:hAnsi="Trebuchet MS" w:cs="Arial"/>
          <w:lang w:val="en-US"/>
        </w:rPr>
        <w:t>It has been proven that marijuana can slow reaction times, impair cognitive performance, and make it more difficult for drivers to keep a steady position in their lane</w:t>
      </w:r>
      <w:r>
        <w:rPr>
          <w:rFonts w:ascii="Trebuchet MS" w:eastAsia="Arial" w:hAnsi="Trebuchet MS" w:cs="Arial"/>
          <w:lang w:val="en-US"/>
        </w:rPr>
        <w:t>. These are all</w:t>
      </w:r>
      <w:r w:rsidR="008B07C0" w:rsidRPr="00382960">
        <w:rPr>
          <w:rFonts w:ascii="Trebuchet MS" w:eastAsia="Arial" w:hAnsi="Trebuchet MS" w:cs="Arial"/>
          <w:lang w:val="en-US"/>
        </w:rPr>
        <w:t xml:space="preserve"> unsafe driving </w:t>
      </w:r>
      <w:r w:rsidR="008F4DCD" w:rsidRPr="00382960">
        <w:rPr>
          <w:rFonts w:ascii="Trebuchet MS" w:eastAsia="Arial" w:hAnsi="Trebuchet MS" w:cs="Arial"/>
          <w:lang w:val="en-US"/>
        </w:rPr>
        <w:t>behavior</w:t>
      </w:r>
      <w:r w:rsidR="008B07C0" w:rsidRPr="00382960">
        <w:rPr>
          <w:rFonts w:ascii="Trebuchet MS" w:eastAsia="Arial" w:hAnsi="Trebuchet MS" w:cs="Arial"/>
          <w:lang w:val="en-US"/>
        </w:rPr>
        <w:t xml:space="preserve"> that </w:t>
      </w:r>
      <w:r w:rsidR="008F4DCD" w:rsidRPr="00382960">
        <w:rPr>
          <w:rFonts w:ascii="Trebuchet MS" w:eastAsia="Arial" w:hAnsi="Trebuchet MS" w:cs="Arial"/>
          <w:lang w:val="en-US"/>
        </w:rPr>
        <w:t>can cause</w:t>
      </w:r>
      <w:r w:rsidR="008B07C0" w:rsidRPr="00382960">
        <w:rPr>
          <w:rFonts w:ascii="Trebuchet MS" w:eastAsia="Arial" w:hAnsi="Trebuchet MS" w:cs="Arial"/>
          <w:lang w:val="en-US"/>
        </w:rPr>
        <w:t xml:space="preserve"> </w:t>
      </w:r>
      <w:r w:rsidR="000B346F" w:rsidRPr="00382960">
        <w:rPr>
          <w:rFonts w:ascii="Trebuchet MS" w:eastAsia="Arial" w:hAnsi="Trebuchet MS" w:cs="Arial"/>
          <w:lang w:val="en-US"/>
        </w:rPr>
        <w:t>serious injuries or death in a</w:t>
      </w:r>
      <w:r w:rsidR="008B07C0" w:rsidRPr="00382960">
        <w:rPr>
          <w:rFonts w:ascii="Trebuchet MS" w:eastAsia="Arial" w:hAnsi="Trebuchet MS" w:cs="Arial"/>
          <w:lang w:val="en-US"/>
        </w:rPr>
        <w:t xml:space="preserve"> crash.</w:t>
      </w:r>
      <w:r w:rsidR="00A65073" w:rsidRPr="00382960">
        <w:rPr>
          <w:rFonts w:ascii="Trebuchet MS" w:eastAsia="Arial" w:hAnsi="Trebuchet MS" w:cs="Arial"/>
          <w:lang w:val="en-US"/>
        </w:rPr>
        <w:t xml:space="preserve"> </w:t>
      </w:r>
    </w:p>
    <w:p w14:paraId="39582699" w14:textId="1B508632" w:rsidR="00594E49" w:rsidRDefault="00594E49" w:rsidP="006F7CE2">
      <w:pPr>
        <w:spacing w:line="240" w:lineRule="auto"/>
        <w:rPr>
          <w:rFonts w:ascii="Trebuchet MS" w:eastAsia="Arial" w:hAnsi="Trebuchet MS" w:cs="Arial"/>
          <w:lang w:val="en-US"/>
        </w:rPr>
      </w:pPr>
      <w:r>
        <w:rPr>
          <w:rFonts w:ascii="Trebuchet MS" w:eastAsia="Arial" w:hAnsi="Trebuchet MS" w:cs="Arial"/>
          <w:lang w:val="en-US"/>
        </w:rPr>
        <w:t>A key to preventing impaired driving is to plan ahead. D</w:t>
      </w:r>
      <w:r w:rsidRPr="00594E49">
        <w:rPr>
          <w:rFonts w:ascii="Trebuchet MS" w:eastAsia="Arial" w:hAnsi="Trebuchet MS" w:cs="Arial"/>
          <w:lang w:val="en-US"/>
        </w:rPr>
        <w:t xml:space="preserve">esignating </w:t>
      </w:r>
      <w:r>
        <w:rPr>
          <w:rFonts w:ascii="Trebuchet MS" w:eastAsia="Arial" w:hAnsi="Trebuchet MS" w:cs="Arial"/>
          <w:lang w:val="en-US"/>
        </w:rPr>
        <w:t xml:space="preserve">a sober driver </w:t>
      </w:r>
      <w:r w:rsidRPr="00937EB4">
        <w:rPr>
          <w:rFonts w:ascii="Trebuchet MS" w:eastAsia="Arial" w:hAnsi="Trebuchet MS" w:cs="Arial"/>
          <w:lang w:val="en-US"/>
        </w:rPr>
        <w:t>—</w:t>
      </w:r>
      <w:r>
        <w:rPr>
          <w:rFonts w:ascii="Trebuchet MS" w:eastAsia="Arial" w:hAnsi="Trebuchet MS" w:cs="Arial"/>
          <w:lang w:val="en-US"/>
        </w:rPr>
        <w:t xml:space="preserve"> that’s someone who won’t be drinking or using drugs </w:t>
      </w:r>
      <w:r w:rsidRPr="00937EB4">
        <w:rPr>
          <w:rFonts w:ascii="Trebuchet MS" w:eastAsia="Arial" w:hAnsi="Trebuchet MS" w:cs="Arial"/>
          <w:lang w:val="en-US"/>
        </w:rPr>
        <w:t>—</w:t>
      </w:r>
      <w:r>
        <w:rPr>
          <w:rFonts w:ascii="Trebuchet MS" w:eastAsia="Arial" w:hAnsi="Trebuchet MS" w:cs="Arial"/>
          <w:lang w:val="en-US"/>
        </w:rPr>
        <w:t xml:space="preserve"> is one option. Other options include booking a rideshare or using a taxi.</w:t>
      </w:r>
    </w:p>
    <w:p w14:paraId="11CDBC85" w14:textId="225C720E" w:rsidR="00426D50" w:rsidRPr="00426D50" w:rsidRDefault="00426D50" w:rsidP="00426D50">
      <w:pPr>
        <w:spacing w:after="0" w:line="240" w:lineRule="auto"/>
        <w:rPr>
          <w:rFonts w:ascii="Trebuchet MS" w:eastAsia="Arial" w:hAnsi="Trebuchet MS" w:cs="Arial"/>
          <w:lang w:val="en-US"/>
        </w:rPr>
      </w:pPr>
      <w:r w:rsidRPr="00426D50">
        <w:rPr>
          <w:rFonts w:ascii="Trebuchet MS" w:eastAsia="Arial" w:hAnsi="Trebuchet MS" w:cs="Arial"/>
          <w:lang w:val="en-US"/>
        </w:rPr>
        <w:t xml:space="preserve">Join NHTSA in sharing the lifesaving message, </w:t>
      </w:r>
      <w:r w:rsidRPr="00426D50">
        <w:rPr>
          <w:rFonts w:ascii="Trebuchet MS" w:eastAsia="Arial" w:hAnsi="Trebuchet MS" w:cs="Arial"/>
          <w:i/>
          <w:iCs/>
          <w:lang w:val="en-US"/>
        </w:rPr>
        <w:t>If You Feel Different, You Drive Different</w:t>
      </w:r>
      <w:r w:rsidRPr="00426D50">
        <w:rPr>
          <w:rFonts w:ascii="Trebuchet MS" w:eastAsia="Arial" w:hAnsi="Trebuchet MS" w:cs="Arial"/>
          <w:lang w:val="en-US"/>
        </w:rPr>
        <w:t xml:space="preserve">. For more information on </w:t>
      </w:r>
      <w:r w:rsidR="00A33F92">
        <w:rPr>
          <w:rFonts w:ascii="Trebuchet MS" w:eastAsia="Arial" w:hAnsi="Trebuchet MS" w:cs="Arial"/>
          <w:lang w:val="en-US"/>
        </w:rPr>
        <w:t>drug-</w:t>
      </w:r>
      <w:r w:rsidRPr="00426D50">
        <w:rPr>
          <w:rFonts w:ascii="Trebuchet MS" w:eastAsia="Arial" w:hAnsi="Trebuchet MS" w:cs="Arial"/>
          <w:lang w:val="en-US"/>
        </w:rPr>
        <w:t xml:space="preserve">impaired driving, visit </w:t>
      </w:r>
      <w:hyperlink r:id="rId10" w:history="1">
        <w:r w:rsidRPr="00426D50">
          <w:rPr>
            <w:rStyle w:val="Hyperlink"/>
            <w:rFonts w:ascii="Trebuchet MS" w:eastAsia="Arial" w:hAnsi="Trebuchet MS" w:cs="Arial"/>
            <w:lang w:val="en-US"/>
          </w:rPr>
          <w:t>www.nhtsa.gov/risky-driving/drug-impaired-driving</w:t>
        </w:r>
      </w:hyperlink>
      <w:r w:rsidRPr="00426D50">
        <w:rPr>
          <w:rFonts w:ascii="Trebuchet MS" w:eastAsia="Arial" w:hAnsi="Trebuchet MS" w:cs="Arial"/>
          <w:lang w:val="en-US"/>
        </w:rPr>
        <w:t>.</w:t>
      </w:r>
    </w:p>
    <w:p w14:paraId="35EEA63E" w14:textId="77777777" w:rsidR="0041672E" w:rsidRPr="00382960" w:rsidRDefault="0041672E" w:rsidP="00EC4965">
      <w:pPr>
        <w:spacing w:after="0" w:line="240" w:lineRule="auto"/>
        <w:rPr>
          <w:rFonts w:ascii="Trebuchet MS" w:eastAsia="Arial" w:hAnsi="Trebuchet MS" w:cs="Arial"/>
          <w:lang w:val="en-US"/>
        </w:rPr>
      </w:pPr>
    </w:p>
    <w:p w14:paraId="71D52706" w14:textId="1F6C78A9" w:rsidR="00932F73" w:rsidRPr="00382960" w:rsidRDefault="0041672E" w:rsidP="00EC4965">
      <w:pPr>
        <w:spacing w:line="240" w:lineRule="auto"/>
        <w:jc w:val="center"/>
        <w:rPr>
          <w:rFonts w:ascii="Trebuchet MS" w:hAnsi="Trebuchet MS"/>
        </w:rPr>
      </w:pPr>
      <w:r w:rsidRPr="00382960">
        <w:rPr>
          <w:rFonts w:ascii="Trebuchet MS" w:hAnsi="Trebuchet MS"/>
        </w:rPr>
        <w:t>###</w:t>
      </w:r>
    </w:p>
    <w:sectPr w:rsidR="00932F73" w:rsidRPr="00382960" w:rsidSect="009A58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1CDBFAE" w14:textId="77777777" w:rsidR="00EC4965" w:rsidRDefault="00EC4965" w:rsidP="00EC4965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 xml:space="preserve">This is a sample news release. </w:t>
      </w:r>
      <w:r>
        <w:rPr>
          <w:color w:val="000000"/>
          <w:highlight w:val="white"/>
        </w:rPr>
        <w:br/>
        <w:t xml:space="preserve">Insert: Date </w:t>
      </w:r>
    </w:p>
    <w:p w14:paraId="3D3F4170" w14:textId="77777777" w:rsidR="00EC4965" w:rsidRDefault="00EC4965" w:rsidP="00EC4965">
      <w:pPr>
        <w:pStyle w:val="CommentText"/>
      </w:pPr>
      <w:r>
        <w:t>Insert: Contact info</w:t>
      </w:r>
    </w:p>
  </w:comment>
  <w:comment w:id="1" w:author="Author" w:initials="A">
    <w:p w14:paraId="0B81EA0A" w14:textId="77777777" w:rsidR="0073790F" w:rsidRDefault="0073790F" w:rsidP="00BF424F">
      <w:pPr>
        <w:pStyle w:val="CommentText"/>
      </w:pPr>
      <w:r>
        <w:rPr>
          <w:rStyle w:val="CommentReference"/>
        </w:rPr>
        <w:annotationRef/>
      </w:r>
      <w:r>
        <w:t>Insert: City, State</w:t>
      </w:r>
    </w:p>
  </w:comment>
  <w:comment w:id="2" w:author="Author" w:initials="A">
    <w:p w14:paraId="7CF7C7A8" w14:textId="3C79051F" w:rsidR="00426D50" w:rsidRDefault="0073790F" w:rsidP="000724B7">
      <w:pPr>
        <w:pStyle w:val="CommentText"/>
      </w:pPr>
      <w:r>
        <w:rPr>
          <w:rStyle w:val="CommentReference"/>
        </w:rPr>
        <w:annotationRef/>
      </w:r>
      <w:r w:rsidR="00426D50">
        <w:t>Option: You can include your state/location organization name too:</w:t>
      </w:r>
      <w:r w:rsidR="00426D50">
        <w:br/>
        <w:t>… and {State/Local Organization} urge...</w:t>
      </w:r>
    </w:p>
  </w:comment>
  <w:comment w:id="3" w:author="Author" w:initials="A">
    <w:p w14:paraId="4A582539" w14:textId="0D602E14" w:rsidR="006F7CE2" w:rsidRDefault="006F7CE2" w:rsidP="006F7CE2">
      <w:pPr>
        <w:pStyle w:val="CommentText"/>
      </w:pPr>
      <w:r>
        <w:rPr>
          <w:rStyle w:val="CommentReference"/>
        </w:rPr>
        <w:annotationRef/>
      </w:r>
      <w:r>
        <w:t xml:space="preserve">Localize: We encourage you to insert your local/state statistics related to this topic. </w:t>
      </w:r>
      <w:r>
        <w:br/>
        <w:t>If using these national statics, please check for any updated stats at</w:t>
      </w:r>
      <w:r>
        <w:rPr>
          <w:color w:val="0000FF"/>
        </w:rPr>
        <w:t xml:space="preserve"> </w:t>
      </w:r>
      <w:hyperlink r:id="rId1" w:history="1">
        <w:r w:rsidRPr="00655DB5">
          <w:rPr>
            <w:rStyle w:val="Hyperlink"/>
          </w:rPr>
          <w:t>https://www.trafficsafetymarketing.gov/safety-topics/drug-impaired-driving</w:t>
        </w:r>
      </w:hyperlink>
    </w:p>
  </w:comment>
  <w:comment w:id="4" w:author="Author" w:initials="A">
    <w:p w14:paraId="1E7045AA" w14:textId="77777777" w:rsidR="0039465C" w:rsidRDefault="0039465C" w:rsidP="0039465C">
      <w:pPr>
        <w:pStyle w:val="CommentText"/>
      </w:pPr>
      <w:r>
        <w:rPr>
          <w:rStyle w:val="CommentReference"/>
        </w:rPr>
        <w:annotationRef/>
      </w:r>
      <w:r>
        <w:t>Option: Insert local law enforcement agency and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F4170" w15:done="0"/>
  <w15:commentEx w15:paraId="0B81EA0A" w15:done="0"/>
  <w15:commentEx w15:paraId="7CF7C7A8" w15:done="0"/>
  <w15:commentEx w15:paraId="4A582539" w15:done="0"/>
  <w15:commentEx w15:paraId="1E7045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F4170" w16cid:durableId="299316FD"/>
  <w16cid:commentId w16cid:paraId="0B81EA0A" w16cid:durableId="2AF0770F"/>
  <w16cid:commentId w16cid:paraId="7CF7C7A8" w16cid:durableId="2AF0773E"/>
  <w16cid:commentId w16cid:paraId="4A582539" w16cid:durableId="67A71808"/>
  <w16cid:commentId w16cid:paraId="1E7045AA" w16cid:durableId="611850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FC8C" w14:textId="77777777" w:rsidR="003E74D2" w:rsidRDefault="003E74D2" w:rsidP="0041672E">
      <w:pPr>
        <w:spacing w:after="0" w:line="240" w:lineRule="auto"/>
      </w:pPr>
      <w:r>
        <w:separator/>
      </w:r>
    </w:p>
  </w:endnote>
  <w:endnote w:type="continuationSeparator" w:id="0">
    <w:p w14:paraId="70DC7F86" w14:textId="77777777" w:rsidR="003E74D2" w:rsidRDefault="003E74D2" w:rsidP="0041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9B95" w14:textId="414DC6B9" w:rsidR="005D0B01" w:rsidRPr="00382960" w:rsidRDefault="005D0B01" w:rsidP="005D0B01">
    <w:pPr>
      <w:pStyle w:val="Footer"/>
      <w:jc w:val="right"/>
      <w:rPr>
        <w:rFonts w:ascii="Trebuchet MS" w:hAnsi="Trebuchet MS"/>
        <w:sz w:val="18"/>
        <w:szCs w:val="18"/>
      </w:rPr>
    </w:pPr>
    <w:r w:rsidRPr="00382960">
      <w:rPr>
        <w:rFonts w:ascii="Trebuchet MS" w:hAnsi="Trebuchet MS"/>
        <w:sz w:val="18"/>
        <w:szCs w:val="18"/>
      </w:rPr>
      <w:t>16406b-</w:t>
    </w:r>
    <w:r w:rsidR="000764C6">
      <w:rPr>
        <w:rFonts w:ascii="Trebuchet MS" w:hAnsi="Trebuchet MS"/>
        <w:sz w:val="18"/>
        <w:szCs w:val="18"/>
      </w:rPr>
      <w:t>112125</w:t>
    </w:r>
    <w:r w:rsidRPr="00382960">
      <w:rPr>
        <w:rFonts w:ascii="Trebuchet MS" w:hAnsi="Trebuchet MS"/>
        <w:sz w:val="18"/>
        <w:szCs w:val="18"/>
      </w:rPr>
      <w:t>-v</w:t>
    </w:r>
    <w:r w:rsidR="000764C6">
      <w:rPr>
        <w:rFonts w:ascii="Trebuchet MS" w:hAnsi="Trebuchet MS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C679" w14:textId="77777777" w:rsidR="003E74D2" w:rsidRDefault="003E74D2" w:rsidP="0041672E">
      <w:pPr>
        <w:spacing w:after="0" w:line="240" w:lineRule="auto"/>
      </w:pPr>
      <w:r>
        <w:separator/>
      </w:r>
    </w:p>
  </w:footnote>
  <w:footnote w:type="continuationSeparator" w:id="0">
    <w:p w14:paraId="28C6FE70" w14:textId="77777777" w:rsidR="003E74D2" w:rsidRDefault="003E74D2" w:rsidP="0041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1AEC" w14:textId="3AB84036" w:rsidR="0041672E" w:rsidRPr="0041672E" w:rsidRDefault="0041672E" w:rsidP="0041672E">
    <w:pPr>
      <w:pStyle w:val="Header"/>
      <w:jc w:val="center"/>
    </w:pPr>
    <w:r>
      <w:rPr>
        <w:noProof/>
      </w:rPr>
      <w:drawing>
        <wp:inline distT="0" distB="0" distL="0" distR="0" wp14:anchorId="49841D26" wp14:editId="6C5F2A38">
          <wp:extent cx="1892300" cy="660400"/>
          <wp:effectExtent l="0" t="0" r="0" b="0"/>
          <wp:docPr id="4" name="Picture 4" descr="Feel Different Logo&#10;&#10;If you feel different you drive differ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1"/>
    <w:rsid w:val="00014EF8"/>
    <w:rsid w:val="0003073B"/>
    <w:rsid w:val="0003616F"/>
    <w:rsid w:val="00054D0D"/>
    <w:rsid w:val="000764C6"/>
    <w:rsid w:val="000B346F"/>
    <w:rsid w:val="000B7491"/>
    <w:rsid w:val="000D2B12"/>
    <w:rsid w:val="000E32F1"/>
    <w:rsid w:val="000F69B4"/>
    <w:rsid w:val="00106F41"/>
    <w:rsid w:val="00107752"/>
    <w:rsid w:val="00113F30"/>
    <w:rsid w:val="00121855"/>
    <w:rsid w:val="0012398B"/>
    <w:rsid w:val="00133813"/>
    <w:rsid w:val="001415DF"/>
    <w:rsid w:val="00177E01"/>
    <w:rsid w:val="001D3B16"/>
    <w:rsid w:val="001D61E5"/>
    <w:rsid w:val="00225170"/>
    <w:rsid w:val="0023190B"/>
    <w:rsid w:val="00254B44"/>
    <w:rsid w:val="00260C0C"/>
    <w:rsid w:val="0026560B"/>
    <w:rsid w:val="0032372E"/>
    <w:rsid w:val="00336BBD"/>
    <w:rsid w:val="00340270"/>
    <w:rsid w:val="00350018"/>
    <w:rsid w:val="0035050A"/>
    <w:rsid w:val="00353D71"/>
    <w:rsid w:val="00374745"/>
    <w:rsid w:val="00377C88"/>
    <w:rsid w:val="00382960"/>
    <w:rsid w:val="0039465C"/>
    <w:rsid w:val="003E1696"/>
    <w:rsid w:val="003E74D2"/>
    <w:rsid w:val="003F6AFB"/>
    <w:rsid w:val="00400487"/>
    <w:rsid w:val="00402988"/>
    <w:rsid w:val="0041672E"/>
    <w:rsid w:val="00426D50"/>
    <w:rsid w:val="00435834"/>
    <w:rsid w:val="004D29E6"/>
    <w:rsid w:val="004F649F"/>
    <w:rsid w:val="00503B4B"/>
    <w:rsid w:val="005068A8"/>
    <w:rsid w:val="00527C73"/>
    <w:rsid w:val="00551CF6"/>
    <w:rsid w:val="00557EE1"/>
    <w:rsid w:val="00570A3D"/>
    <w:rsid w:val="0058759B"/>
    <w:rsid w:val="00594E49"/>
    <w:rsid w:val="005D0B01"/>
    <w:rsid w:val="00623167"/>
    <w:rsid w:val="006236F8"/>
    <w:rsid w:val="00623880"/>
    <w:rsid w:val="00630BFB"/>
    <w:rsid w:val="006371ED"/>
    <w:rsid w:val="00661921"/>
    <w:rsid w:val="006E03C3"/>
    <w:rsid w:val="006F7CE2"/>
    <w:rsid w:val="0073790F"/>
    <w:rsid w:val="007502B4"/>
    <w:rsid w:val="0079657D"/>
    <w:rsid w:val="007B7868"/>
    <w:rsid w:val="007D3CBE"/>
    <w:rsid w:val="007D6D74"/>
    <w:rsid w:val="007F3256"/>
    <w:rsid w:val="00807810"/>
    <w:rsid w:val="008228F2"/>
    <w:rsid w:val="00855321"/>
    <w:rsid w:val="008655F9"/>
    <w:rsid w:val="00893B2F"/>
    <w:rsid w:val="008B07C0"/>
    <w:rsid w:val="008C4D82"/>
    <w:rsid w:val="008F025A"/>
    <w:rsid w:val="008F4DCD"/>
    <w:rsid w:val="009170A7"/>
    <w:rsid w:val="00932F73"/>
    <w:rsid w:val="00937EB4"/>
    <w:rsid w:val="009626BC"/>
    <w:rsid w:val="00963C13"/>
    <w:rsid w:val="009A5837"/>
    <w:rsid w:val="00A13646"/>
    <w:rsid w:val="00A13F77"/>
    <w:rsid w:val="00A33F92"/>
    <w:rsid w:val="00A344DD"/>
    <w:rsid w:val="00A37957"/>
    <w:rsid w:val="00A45796"/>
    <w:rsid w:val="00A548B1"/>
    <w:rsid w:val="00A62C79"/>
    <w:rsid w:val="00A65073"/>
    <w:rsid w:val="00A656D9"/>
    <w:rsid w:val="00AD2F4D"/>
    <w:rsid w:val="00AE5408"/>
    <w:rsid w:val="00AF7160"/>
    <w:rsid w:val="00B15595"/>
    <w:rsid w:val="00B35720"/>
    <w:rsid w:val="00B536B8"/>
    <w:rsid w:val="00B54C2B"/>
    <w:rsid w:val="00B61DC1"/>
    <w:rsid w:val="00B83680"/>
    <w:rsid w:val="00B87BD7"/>
    <w:rsid w:val="00BD4617"/>
    <w:rsid w:val="00BE19EC"/>
    <w:rsid w:val="00C26CD6"/>
    <w:rsid w:val="00C958E7"/>
    <w:rsid w:val="00D31B6E"/>
    <w:rsid w:val="00D3330A"/>
    <w:rsid w:val="00D71F65"/>
    <w:rsid w:val="00D75E93"/>
    <w:rsid w:val="00D85C13"/>
    <w:rsid w:val="00DA53E6"/>
    <w:rsid w:val="00DC4217"/>
    <w:rsid w:val="00DF7153"/>
    <w:rsid w:val="00E06E93"/>
    <w:rsid w:val="00E265ED"/>
    <w:rsid w:val="00E675CE"/>
    <w:rsid w:val="00EC4965"/>
    <w:rsid w:val="00EE573D"/>
    <w:rsid w:val="00EF6513"/>
    <w:rsid w:val="00F60F6D"/>
    <w:rsid w:val="00F808CE"/>
    <w:rsid w:val="00F85BA5"/>
    <w:rsid w:val="00FC5C61"/>
    <w:rsid w:val="00FD4DE2"/>
    <w:rsid w:val="00FD537C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D2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4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9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67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72E"/>
  </w:style>
  <w:style w:type="paragraph" w:styleId="Footer">
    <w:name w:val="footer"/>
    <w:basedOn w:val="Normal"/>
    <w:link w:val="FooterChar"/>
    <w:uiPriority w:val="99"/>
    <w:unhideWhenUsed/>
    <w:rsid w:val="0041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72E"/>
  </w:style>
  <w:style w:type="paragraph" w:styleId="NoSpacing">
    <w:name w:val="No Spacing"/>
    <w:uiPriority w:val="1"/>
    <w:rsid w:val="00EC4965"/>
    <w:pPr>
      <w:spacing w:after="0" w:line="240" w:lineRule="auto"/>
    </w:pPr>
    <w:rPr>
      <w:rFonts w:ascii="Trebuchet MS" w:eastAsia="Calibri" w:hAnsi="Trebuchet MS" w:cs="Times New Roman"/>
      <w:kern w:val="0"/>
      <w:lang w:val="en-US"/>
    </w:rPr>
  </w:style>
  <w:style w:type="paragraph" w:styleId="Revision">
    <w:name w:val="Revision"/>
    <w:hidden/>
    <w:uiPriority w:val="99"/>
    <w:semiHidden/>
    <w:rsid w:val="002656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D4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tsa.gov/risky-driving/drug-impaired-drivin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B7D9-62EE-4403-84D4-A31C1A10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420 news release - social norming</dc:title>
  <dc:subject/>
  <dc:creator/>
  <cp:keywords>drugged driving, impaired driving</cp:keywords>
  <dc:description/>
  <cp:lastModifiedBy/>
  <cp:revision>1</cp:revision>
  <dcterms:created xsi:type="dcterms:W3CDTF">2025-11-25T16:01:00Z</dcterms:created>
  <dcterms:modified xsi:type="dcterms:W3CDTF">2025-11-25T16:01:00Z</dcterms:modified>
</cp:coreProperties>
</file>