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5D2FBD4" w:rsidR="00CF399B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E5025B" w:rsidRPr="00E5025B">
        <w:rPr>
          <w:rFonts w:ascii="Rockwell" w:hAnsi="Rockwell"/>
        </w:rPr>
        <w:t>#SeguridadEnBicicleta</w:t>
      </w:r>
      <w:r w:rsidR="008E08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076E866" w14:textId="77777777" w:rsidR="00D5439B" w:rsidRPr="00843C3C" w:rsidRDefault="00D5439B" w:rsidP="00843C3C">
      <w:pPr>
        <w:ind w:firstLine="360"/>
        <w:jc w:val="center"/>
        <w:rPr>
          <w:rFonts w:ascii="Rockwell" w:hAnsi="Rockwell"/>
        </w:rPr>
      </w:pPr>
    </w:p>
    <w:p w14:paraId="43438AC3" w14:textId="646BD1F1" w:rsidR="00E5025B" w:rsidRPr="00533F87" w:rsidRDefault="00533F87" w:rsidP="00533F87">
      <w:pPr>
        <w:pStyle w:val="ListParagraph"/>
        <w:numPr>
          <w:ilvl w:val="0"/>
          <w:numId w:val="16"/>
        </w:numPr>
        <w:rPr>
          <w:rFonts w:cs="Segoe UI Emoji"/>
        </w:rPr>
      </w:pPr>
      <w:r w:rsidRPr="00533F87">
        <w:rPr>
          <w:rFonts w:cs="Segoe UI Emoji"/>
        </w:rPr>
        <w:t>¡</w:t>
      </w:r>
      <w:proofErr w:type="spellStart"/>
      <w:r w:rsidRPr="00533F87">
        <w:rPr>
          <w:rFonts w:cs="Segoe UI Emoji"/>
        </w:rPr>
        <w:t>Asegúrate</w:t>
      </w:r>
      <w:proofErr w:type="spellEnd"/>
      <w:r w:rsidRPr="00533F87">
        <w:rPr>
          <w:rFonts w:cs="Segoe UI Emoji"/>
        </w:rPr>
        <w:t xml:space="preserve"> de ser visto! Los </w:t>
      </w:r>
      <w:proofErr w:type="spellStart"/>
      <w:r w:rsidRPr="00533F87">
        <w:rPr>
          <w:rFonts w:cs="Segoe UI Emoji"/>
        </w:rPr>
        <w:t>reflectores</w:t>
      </w:r>
      <w:proofErr w:type="spellEnd"/>
      <w:r w:rsidRPr="00533F87">
        <w:rPr>
          <w:rFonts w:cs="Segoe UI Emoji"/>
        </w:rPr>
        <w:t xml:space="preserve"> y luces en </w:t>
      </w:r>
      <w:proofErr w:type="spellStart"/>
      <w:r w:rsidRPr="00533F87">
        <w:rPr>
          <w:rFonts w:cs="Segoe UI Emoji"/>
        </w:rPr>
        <w:t>tu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bicicleta</w:t>
      </w:r>
      <w:proofErr w:type="spellEnd"/>
      <w:r w:rsidRPr="00533F87">
        <w:rPr>
          <w:rFonts w:cs="Segoe UI Emoji"/>
        </w:rPr>
        <w:t xml:space="preserve"> y </w:t>
      </w:r>
      <w:proofErr w:type="spellStart"/>
      <w:r w:rsidRPr="00533F87">
        <w:rPr>
          <w:rFonts w:cs="Segoe UI Emoji"/>
        </w:rPr>
        <w:t>el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uso</w:t>
      </w:r>
      <w:proofErr w:type="spellEnd"/>
      <w:r w:rsidRPr="00533F87">
        <w:rPr>
          <w:rFonts w:cs="Segoe UI Emoji"/>
        </w:rPr>
        <w:t xml:space="preserve"> de </w:t>
      </w:r>
      <w:proofErr w:type="spellStart"/>
      <w:r w:rsidRPr="00533F87">
        <w:rPr>
          <w:rFonts w:cs="Segoe UI Emoji"/>
        </w:rPr>
        <w:t>ropa</w:t>
      </w:r>
      <w:proofErr w:type="spellEnd"/>
      <w:r w:rsidRPr="00533F87">
        <w:rPr>
          <w:rFonts w:cs="Segoe UI Emoji"/>
        </w:rPr>
        <w:t xml:space="preserve"> brillante y </w:t>
      </w:r>
      <w:proofErr w:type="spellStart"/>
      <w:r w:rsidRPr="00533F87">
        <w:rPr>
          <w:rFonts w:cs="Segoe UI Emoji"/>
        </w:rPr>
        <w:t>reflectante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ayudan</w:t>
      </w:r>
      <w:proofErr w:type="spellEnd"/>
      <w:r w:rsidRPr="00533F87">
        <w:rPr>
          <w:rFonts w:cs="Segoe UI Emoji"/>
        </w:rPr>
        <w:t xml:space="preserve"> a </w:t>
      </w:r>
      <w:proofErr w:type="spellStart"/>
      <w:r w:rsidRPr="00533F87">
        <w:rPr>
          <w:rFonts w:cs="Segoe UI Emoji"/>
        </w:rPr>
        <w:t>los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conductores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te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vean</w:t>
      </w:r>
      <w:proofErr w:type="spellEnd"/>
      <w:r w:rsidRPr="00533F87">
        <w:rPr>
          <w:rFonts w:cs="Segoe UI Emoji"/>
        </w:rPr>
        <w:t xml:space="preserve"> </w:t>
      </w:r>
      <w:proofErr w:type="spellStart"/>
      <w:r w:rsidRPr="00533F87">
        <w:rPr>
          <w:rFonts w:cs="Segoe UI Emoji"/>
        </w:rPr>
        <w:t>mejor</w:t>
      </w:r>
      <w:proofErr w:type="spellEnd"/>
      <w:r w:rsidRPr="00533F87">
        <w:rPr>
          <w:rFonts w:cs="Segoe UI Emoji"/>
        </w:rPr>
        <w:t>.</w:t>
      </w:r>
    </w:p>
    <w:sectPr w:rsidR="00E5025B" w:rsidRPr="00533F87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C6E643A" w14:textId="77777777" w:rsidR="00E1025A" w:rsidRDefault="00585FA7" w:rsidP="00E1025A">
      <w:pPr>
        <w:pStyle w:val="CommentText"/>
      </w:pPr>
      <w:r>
        <w:rPr>
          <w:rStyle w:val="CommentReference"/>
        </w:rPr>
        <w:annotationRef/>
      </w:r>
      <w:r w:rsidR="00E1025A">
        <w:t xml:space="preserve">Images often help boost the engagement on social posts. Free images are available at </w:t>
      </w:r>
    </w:p>
    <w:p w14:paraId="178F4F4D" w14:textId="77777777" w:rsidR="00E1025A" w:rsidRDefault="00000000" w:rsidP="00E1025A">
      <w:pPr>
        <w:pStyle w:val="CommentText"/>
      </w:pPr>
      <w:hyperlink r:id="rId1" w:history="1">
        <w:r w:rsidR="00E1025A" w:rsidRPr="003A7E34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0409" w14:textId="77777777" w:rsidR="0002772B" w:rsidRDefault="0002772B" w:rsidP="001301FF">
      <w:pPr>
        <w:spacing w:after="0" w:line="240" w:lineRule="auto"/>
      </w:pPr>
      <w:r>
        <w:separator/>
      </w:r>
    </w:p>
  </w:endnote>
  <w:endnote w:type="continuationSeparator" w:id="0">
    <w:p w14:paraId="50976A81" w14:textId="77777777" w:rsidR="0002772B" w:rsidRDefault="0002772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7044449B" w:rsidR="00652C7E" w:rsidRPr="00706EF8" w:rsidRDefault="00017712" w:rsidP="00706EF8">
    <w:pPr>
      <w:pStyle w:val="Footer"/>
    </w:pPr>
    <w:r w:rsidRPr="00017712">
      <w:t>16564</w:t>
    </w:r>
    <w:r w:rsidR="00652C7E" w:rsidRPr="00706EF8">
      <w:t>-</w:t>
    </w:r>
    <w:r w:rsidR="00E5025B">
      <w:t>4.25.25</w:t>
    </w:r>
    <w:r w:rsidR="00652C7E" w:rsidRPr="00706EF8">
      <w:t>-</w:t>
    </w:r>
    <w:r w:rsidR="00E5025B"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F6C" w14:textId="77777777" w:rsidR="0002772B" w:rsidRDefault="0002772B" w:rsidP="001301FF">
      <w:pPr>
        <w:spacing w:after="0" w:line="240" w:lineRule="auto"/>
      </w:pPr>
      <w:r>
        <w:separator/>
      </w:r>
    </w:p>
  </w:footnote>
  <w:footnote w:type="continuationSeparator" w:id="0">
    <w:p w14:paraId="34390BC0" w14:textId="77777777" w:rsidR="0002772B" w:rsidRDefault="0002772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1351283961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E56"/>
    <w:multiLevelType w:val="hybridMultilevel"/>
    <w:tmpl w:val="800A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78"/>
    <w:multiLevelType w:val="hybridMultilevel"/>
    <w:tmpl w:val="8396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C2406"/>
    <w:multiLevelType w:val="hybridMultilevel"/>
    <w:tmpl w:val="370AE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025F"/>
    <w:multiLevelType w:val="hybridMultilevel"/>
    <w:tmpl w:val="2AF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2423"/>
    <w:multiLevelType w:val="hybridMultilevel"/>
    <w:tmpl w:val="287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6322"/>
    <w:multiLevelType w:val="hybridMultilevel"/>
    <w:tmpl w:val="62E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F3D849A8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E7360"/>
    <w:multiLevelType w:val="hybridMultilevel"/>
    <w:tmpl w:val="50E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BD"/>
    <w:multiLevelType w:val="hybridMultilevel"/>
    <w:tmpl w:val="F1BE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147C7"/>
    <w:multiLevelType w:val="hybridMultilevel"/>
    <w:tmpl w:val="D954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53AD9"/>
    <w:multiLevelType w:val="hybridMultilevel"/>
    <w:tmpl w:val="14A0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3"/>
  </w:num>
  <w:num w:numId="2" w16cid:durableId="1244990335">
    <w:abstractNumId w:val="4"/>
  </w:num>
  <w:num w:numId="3" w16cid:durableId="1347514888">
    <w:abstractNumId w:val="0"/>
  </w:num>
  <w:num w:numId="4" w16cid:durableId="202668681">
    <w:abstractNumId w:val="6"/>
  </w:num>
  <w:num w:numId="5" w16cid:durableId="1779567238">
    <w:abstractNumId w:val="10"/>
  </w:num>
  <w:num w:numId="6" w16cid:durableId="2141914244">
    <w:abstractNumId w:val="14"/>
  </w:num>
  <w:num w:numId="7" w16cid:durableId="2101176142">
    <w:abstractNumId w:val="11"/>
  </w:num>
  <w:num w:numId="8" w16cid:durableId="897938853">
    <w:abstractNumId w:val="16"/>
  </w:num>
  <w:num w:numId="9" w16cid:durableId="208226982">
    <w:abstractNumId w:val="13"/>
  </w:num>
  <w:num w:numId="10" w16cid:durableId="1267812780">
    <w:abstractNumId w:val="1"/>
  </w:num>
  <w:num w:numId="11" w16cid:durableId="2086027378">
    <w:abstractNumId w:val="5"/>
  </w:num>
  <w:num w:numId="12" w16cid:durableId="985082668">
    <w:abstractNumId w:val="12"/>
  </w:num>
  <w:num w:numId="13" w16cid:durableId="1341813131">
    <w:abstractNumId w:val="9"/>
  </w:num>
  <w:num w:numId="14" w16cid:durableId="1129665874">
    <w:abstractNumId w:val="15"/>
  </w:num>
  <w:num w:numId="15" w16cid:durableId="1320035196">
    <w:abstractNumId w:val="2"/>
  </w:num>
  <w:num w:numId="16" w16cid:durableId="74086532">
    <w:abstractNumId w:val="8"/>
  </w:num>
  <w:num w:numId="17" w16cid:durableId="1811752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7712"/>
    <w:rsid w:val="000244D9"/>
    <w:rsid w:val="0002772B"/>
    <w:rsid w:val="00035F38"/>
    <w:rsid w:val="00077945"/>
    <w:rsid w:val="000A7BAA"/>
    <w:rsid w:val="001301FF"/>
    <w:rsid w:val="001352DB"/>
    <w:rsid w:val="00144CF4"/>
    <w:rsid w:val="001D4C99"/>
    <w:rsid w:val="00236821"/>
    <w:rsid w:val="002828BE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D34EA"/>
    <w:rsid w:val="005015EC"/>
    <w:rsid w:val="00533F87"/>
    <w:rsid w:val="00541F1B"/>
    <w:rsid w:val="00585FA7"/>
    <w:rsid w:val="005917CB"/>
    <w:rsid w:val="005C647A"/>
    <w:rsid w:val="0062260C"/>
    <w:rsid w:val="00652C7E"/>
    <w:rsid w:val="0067273A"/>
    <w:rsid w:val="006815B4"/>
    <w:rsid w:val="006B5703"/>
    <w:rsid w:val="006B5BDE"/>
    <w:rsid w:val="006B62C1"/>
    <w:rsid w:val="006D5B2D"/>
    <w:rsid w:val="006E56DC"/>
    <w:rsid w:val="006E6FE5"/>
    <w:rsid w:val="006E7FB6"/>
    <w:rsid w:val="00706EF8"/>
    <w:rsid w:val="0072218F"/>
    <w:rsid w:val="007235DB"/>
    <w:rsid w:val="00791483"/>
    <w:rsid w:val="00796524"/>
    <w:rsid w:val="007E0725"/>
    <w:rsid w:val="00806CBD"/>
    <w:rsid w:val="00810711"/>
    <w:rsid w:val="00843C3C"/>
    <w:rsid w:val="008955E7"/>
    <w:rsid w:val="008D2580"/>
    <w:rsid w:val="008E08BB"/>
    <w:rsid w:val="008F5423"/>
    <w:rsid w:val="00924787"/>
    <w:rsid w:val="00975888"/>
    <w:rsid w:val="00A32D9D"/>
    <w:rsid w:val="00A7355F"/>
    <w:rsid w:val="00AB3010"/>
    <w:rsid w:val="00AF7589"/>
    <w:rsid w:val="00B00BCC"/>
    <w:rsid w:val="00B43830"/>
    <w:rsid w:val="00BE3137"/>
    <w:rsid w:val="00C604EF"/>
    <w:rsid w:val="00C82D8A"/>
    <w:rsid w:val="00CF09B0"/>
    <w:rsid w:val="00CF399B"/>
    <w:rsid w:val="00D47DF9"/>
    <w:rsid w:val="00D5439B"/>
    <w:rsid w:val="00DD0150"/>
    <w:rsid w:val="00DF0C7B"/>
    <w:rsid w:val="00E1025A"/>
    <w:rsid w:val="00E35C25"/>
    <w:rsid w:val="00E46986"/>
    <w:rsid w:val="00E5025B"/>
    <w:rsid w:val="00E64D74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2026-02-03T15:13:00Z</dcterms:created>
  <dcterms:modified xsi:type="dcterms:W3CDTF">2026-02-03T15:13:00Z</dcterms:modified>
</cp:coreProperties>
</file>