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57552" w:rsidRDefault="00000000">
      <w:pPr>
        <w:pStyle w:val="Heading1"/>
      </w:pPr>
      <w:r>
        <w:t>La Seguridad De Los Motociclistas Es La Seguridad De Todos</w:t>
      </w:r>
    </w:p>
    <w:p w14:paraId="00000002" w14:textId="77777777" w:rsidR="00D57552" w:rsidRDefault="00000000">
      <w:pPr>
        <w:pStyle w:val="Heading2"/>
      </w:pPr>
      <w:sdt>
        <w:sdtPr>
          <w:tag w:val="goog_rdk_0"/>
          <w:id w:val="1499377237"/>
        </w:sdtPr>
        <w:sdtContent>
          <w:commentRangeStart w:id="0"/>
        </w:sdtContent>
      </w:sdt>
      <w:r>
        <w:t>Facebook, X, Instagram</w:t>
      </w:r>
      <w:commentRangeEnd w:id="0"/>
      <w:r>
        <w:rPr>
          <w:rStyle w:val="CommentReference"/>
          <w:sz w:val="28"/>
          <w:szCs w:val="28"/>
        </w:rPr>
        <w:commentReference w:id="0"/>
      </w:r>
    </w:p>
    <w:p w14:paraId="0000001F" w14:textId="6E09093B" w:rsidR="00D57552" w:rsidRPr="008E19F3" w:rsidRDefault="00000000" w:rsidP="008E19F3">
      <w:pPr>
        <w:ind w:firstLine="360"/>
        <w:jc w:val="center"/>
        <w:rPr>
          <w:rFonts w:ascii="Rockwell" w:eastAsia="Rockwell" w:hAnsi="Rockwell" w:cs="Rockwell"/>
        </w:rPr>
      </w:pPr>
      <w:r>
        <w:rPr>
          <w:rFonts w:ascii="Rockwell" w:eastAsia="Rockwell" w:hAnsi="Rockwell" w:cs="Rockwell"/>
        </w:rPr>
        <w:t xml:space="preserve">When posting to X and Instagram, consider adding </w:t>
      </w:r>
      <w:r w:rsidR="00104422" w:rsidRPr="00104422">
        <w:rPr>
          <w:rFonts w:ascii="Rockwell" w:eastAsia="Rockwell" w:hAnsi="Rockwell" w:cs="Rockwell"/>
        </w:rPr>
        <w:t>#SeguridadEnMotos</w:t>
      </w:r>
      <w:r w:rsidR="00104422">
        <w:rPr>
          <w:rFonts w:ascii="Rockwell" w:eastAsia="Rockwell" w:hAnsi="Rockwell" w:cs="Rockwell"/>
        </w:rPr>
        <w:t xml:space="preserve"> </w:t>
      </w:r>
      <w:r>
        <w:rPr>
          <w:rFonts w:ascii="Rockwell" w:eastAsia="Rockwell" w:hAnsi="Rockwell" w:cs="Rockwell"/>
        </w:rPr>
        <w:t>to the below posts to better track posts related to this topic. </w:t>
      </w:r>
    </w:p>
    <w:p w14:paraId="00000022" w14:textId="7B39A95F" w:rsidR="00D57552" w:rsidRPr="000F5210" w:rsidRDefault="00000000" w:rsidP="00700573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 w:rsidRPr="00700573">
        <w:rPr>
          <w:rFonts w:ascii="Trebuchet MS" w:eastAsia="Trebuchet MS" w:hAnsi="Trebuchet MS" w:cs="Trebuchet MS"/>
        </w:rPr>
        <w:t>Más preparación = más seguridad. Encuentra un curso cercano y perfecciona tu técnica.</w:t>
      </w:r>
      <w:r w:rsidRPr="00700573">
        <w:rPr>
          <w:rFonts w:ascii="Trebuchet MS" w:eastAsia="Trebuchet MS" w:hAnsi="Trebuchet MS" w:cs="Trebuchet MS"/>
        </w:rPr>
        <w:br/>
        <w:t>La Seguridad de los Motociclistas es la Seguridad de Todos.</w:t>
      </w:r>
      <w:r w:rsidR="00D35CCB">
        <w:rPr>
          <w:rFonts w:ascii="Trebuchet MS" w:eastAsia="Trebuchet MS" w:hAnsi="Trebuchet MS" w:cs="Trebuchet MS"/>
        </w:rPr>
        <w:br/>
      </w:r>
    </w:p>
    <w:p w14:paraId="00000023" w14:textId="6E23A66F" w:rsidR="00D57552" w:rsidRDefault="00000000" w:rsidP="00700573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 w:rsidRPr="00700573">
        <w:rPr>
          <w:rFonts w:ascii="Trebuchet MS" w:eastAsia="Trebuchet MS" w:hAnsi="Trebuchet MS" w:cs="Trebuchet MS"/>
        </w:rPr>
        <w:t xml:space="preserve">Mantén tus habilidades de manejo al día: inscríbete en un curso hoy. </w:t>
      </w:r>
      <w:r w:rsidRPr="00700573">
        <w:rPr>
          <w:rFonts w:ascii="Apple Color Emoji" w:eastAsia="Trebuchet MS" w:hAnsi="Apple Color Emoji" w:cs="Apple Color Emoji"/>
        </w:rPr>
        <w:t>📚</w:t>
      </w:r>
      <w:r w:rsidRPr="00700573">
        <w:rPr>
          <w:rFonts w:ascii="Trebuchet MS" w:eastAsia="Trebuchet MS" w:hAnsi="Trebuchet MS" w:cs="Trebuchet MS"/>
        </w:rPr>
        <w:br/>
        <w:t>La Seguridad de los Motociclistas es la Seguridad de Todos.</w:t>
      </w:r>
      <w:r w:rsidR="00D35CCB">
        <w:rPr>
          <w:rFonts w:ascii="Trebuchet MS" w:eastAsia="Trebuchet MS" w:hAnsi="Trebuchet MS" w:cs="Trebuchet MS"/>
        </w:rPr>
        <w:br/>
      </w:r>
    </w:p>
    <w:p w14:paraId="00000027" w14:textId="68B4D301" w:rsidR="00D57552" w:rsidRPr="000F5210" w:rsidRDefault="00000000" w:rsidP="00700573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 w:rsidRPr="00700573">
        <w:rPr>
          <w:rFonts w:ascii="Trebuchet MS" w:eastAsia="Trebuchet MS" w:hAnsi="Trebuchet MS" w:cs="Trebuchet MS"/>
        </w:rPr>
        <w:t xml:space="preserve">¿Quieres manejar mejor? Toma un curso y conduce con más confianza. </w:t>
      </w:r>
      <w:r w:rsidRPr="00700573">
        <w:rPr>
          <w:rFonts w:ascii="Apple Color Emoji" w:eastAsia="Trebuchet MS" w:hAnsi="Apple Color Emoji" w:cs="Apple Color Emoji"/>
        </w:rPr>
        <w:t>🏍️📚</w:t>
      </w:r>
      <w:r w:rsidRPr="00700573">
        <w:rPr>
          <w:rFonts w:ascii="Trebuchet MS" w:eastAsia="Trebuchet MS" w:hAnsi="Trebuchet MS" w:cs="Trebuchet MS"/>
        </w:rPr>
        <w:br/>
        <w:t>La Seguridad de los Motociclistas es la Seguridad de Todos.</w:t>
      </w:r>
      <w:r w:rsidR="00D35CCB">
        <w:rPr>
          <w:rFonts w:ascii="Trebuchet MS" w:eastAsia="Trebuchet MS" w:hAnsi="Trebuchet MS" w:cs="Trebuchet MS"/>
        </w:rPr>
        <w:br/>
      </w:r>
    </w:p>
    <w:p w14:paraId="00000030" w14:textId="04E2C573" w:rsidR="00D57552" w:rsidRPr="008E19F3" w:rsidRDefault="00000000" w:rsidP="00700573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 w:rsidRPr="00700573">
        <w:rPr>
          <w:rFonts w:ascii="Trebuchet MS" w:eastAsia="Trebuchet MS" w:hAnsi="Trebuchet MS" w:cs="Trebuchet MS"/>
        </w:rPr>
        <w:t>Aprender a manejar una moto correctamente hace la diferencia. Busca un curso cerca de ti. La Seguridad de los Motociclistas es la Seguridad de Todos.</w:t>
      </w:r>
    </w:p>
    <w:sectPr w:rsidR="00D57552" w:rsidRPr="008E19F3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uthor" w:date="1970-01-01T00:00:00Z" w:initials="">
    <w:p w14:paraId="00000034" w14:textId="77777777" w:rsidR="00D57552" w:rsidRDefault="000F521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Style w:val="CommentReference"/>
        </w:rPr>
        <w:annotationRef/>
      </w:r>
      <w:r>
        <w:rPr>
          <w:rFonts w:ascii="Arial" w:eastAsia="Arial" w:hAnsi="Arial" w:cs="Arial"/>
          <w:color w:val="000000"/>
        </w:rPr>
        <w:t xml:space="preserve">Images often help boost the engagement on social posts. Free images are available at </w:t>
      </w:r>
    </w:p>
    <w:p w14:paraId="00000035" w14:textId="77777777" w:rsidR="00D5755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https://www.trafficsafetymarketing.gov/safety-topics/motorcycle-safety#2826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000003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0000035" w16cid:durableId="0000003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F6ED2A" w14:textId="77777777" w:rsidR="002C2DC6" w:rsidRDefault="002C2DC6">
      <w:pPr>
        <w:spacing w:after="0" w:line="240" w:lineRule="auto"/>
      </w:pPr>
      <w:r>
        <w:separator/>
      </w:r>
    </w:p>
  </w:endnote>
  <w:endnote w:type="continuationSeparator" w:id="0">
    <w:p w14:paraId="46B8129E" w14:textId="77777777" w:rsidR="002C2DC6" w:rsidRDefault="002C2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087B3B5B-780E-8743-82B2-4A918D6D83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3063CA4-B5A2-4B4F-83A8-462A7427D32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BF28086-03FE-454E-ADAA-13BE243B6AC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C05818E5-3550-0546-BCEE-897B3B5085F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0221AD3-CA38-AA47-82B7-F0611FA890A8}"/>
    <w:embedBold r:id="rId7" w:fontKey="{AFF36AC9-6C9A-8849-97BD-C04616A49C01}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8" w:fontKey="{DAB86A9F-33F9-A949-A09F-455B051D89D7}"/>
    <w:embedBold r:id="rId9" w:fontKey="{D3611305-D459-8F4E-AAA0-EE25F7FCBC69}"/>
    <w:embedBoldItalic r:id="rId10" w:fontKey="{DCAD421E-3379-2142-89C4-00B709DA1B2C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1" w:fontKey="{54F27C48-0F58-CD4D-B583-455D5DF1C4D8}"/>
    <w:embedBold r:id="rId12" w:fontKey="{0B323A44-0F1A-1B4F-8563-289B040361D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3" w:fontKey="{3FE82893-0032-3A40-86D5-2B2B1EEB32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4C056A2D-D657-A247-80D2-089A8CC0AF71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6B8793A4-3FC4-F147-9402-6ED71652B5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3" w14:textId="7BF41681" w:rsidR="00D57552" w:rsidRDefault="008E19F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rebuchet MS" w:eastAsia="Trebuchet MS" w:hAnsi="Trebuchet MS" w:cs="Trebuchet MS"/>
        <w:color w:val="000000"/>
        <w:sz w:val="16"/>
        <w:szCs w:val="16"/>
      </w:rPr>
    </w:pPr>
    <w:r>
      <w:rPr>
        <w:rFonts w:ascii="Trebuchet MS" w:eastAsia="Trebuchet MS" w:hAnsi="Trebuchet MS" w:cs="Trebuchet MS"/>
        <w:color w:val="000000"/>
        <w:sz w:val="16"/>
        <w:szCs w:val="16"/>
      </w:rPr>
      <w:t>4/24/2026-V1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96E3B0" w14:textId="77777777" w:rsidR="002C2DC6" w:rsidRDefault="002C2DC6">
      <w:pPr>
        <w:spacing w:after="0" w:line="240" w:lineRule="auto"/>
      </w:pPr>
      <w:r>
        <w:separator/>
      </w:r>
    </w:p>
  </w:footnote>
  <w:footnote w:type="continuationSeparator" w:id="0">
    <w:p w14:paraId="0E401059" w14:textId="77777777" w:rsidR="002C2DC6" w:rsidRDefault="002C2D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1" w14:textId="77777777" w:rsidR="00D5755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eastAsia="Trebuchet MS" w:hAnsi="Trebuchet MS" w:cs="Trebuchet MS"/>
        <w:color w:val="000000"/>
      </w:rPr>
    </w:pPr>
    <w:r>
      <w:rPr>
        <w:rFonts w:ascii="Trebuchet MS" w:eastAsia="Trebuchet MS" w:hAnsi="Trebuchet MS" w:cs="Trebuchet MS"/>
        <w:noProof/>
        <w:color w:val="000000"/>
      </w:rPr>
      <w:drawing>
        <wp:inline distT="0" distB="0" distL="0" distR="0" wp14:anchorId="419310A3" wp14:editId="332B73AB">
          <wp:extent cx="2075431" cy="852568"/>
          <wp:effectExtent l="0" t="0" r="0" b="0"/>
          <wp:docPr id="1" name="image1.jpg" descr="Logo: La Seguridad De Los Motociclistas Es La Seguridad De Tod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Logo: La Seguridad De Los Motociclistas Es La Seguridad De Todos"/>
                  <pic:cNvPicPr preferRelativeResize="0"/>
                </pic:nvPicPr>
                <pic:blipFill>
                  <a:blip r:embed="rId1"/>
                  <a:srcRect l="18" r="18"/>
                  <a:stretch>
                    <a:fillRect/>
                  </a:stretch>
                </pic:blipFill>
                <pic:spPr>
                  <a:xfrm>
                    <a:off x="0" y="0"/>
                    <a:ext cx="2075431" cy="8525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32" w14:textId="77777777" w:rsidR="00D57552" w:rsidRDefault="00D5755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eastAsia="Trebuchet MS" w:hAnsi="Trebuchet MS" w:cs="Trebuchet MS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10699"/>
    <w:multiLevelType w:val="multilevel"/>
    <w:tmpl w:val="96BE9C5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082824D3"/>
    <w:multiLevelType w:val="multilevel"/>
    <w:tmpl w:val="C80C181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CD77B43"/>
    <w:multiLevelType w:val="hybridMultilevel"/>
    <w:tmpl w:val="0D8CFD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E1461EB"/>
    <w:multiLevelType w:val="multilevel"/>
    <w:tmpl w:val="5D808CF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3AD55EB"/>
    <w:multiLevelType w:val="multilevel"/>
    <w:tmpl w:val="BC8CE3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D92A4E"/>
    <w:multiLevelType w:val="multilevel"/>
    <w:tmpl w:val="4162995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3824AD"/>
    <w:multiLevelType w:val="hybridMultilevel"/>
    <w:tmpl w:val="89C025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07638883">
    <w:abstractNumId w:val="0"/>
  </w:num>
  <w:num w:numId="2" w16cid:durableId="1189101428">
    <w:abstractNumId w:val="5"/>
  </w:num>
  <w:num w:numId="3" w16cid:durableId="845166950">
    <w:abstractNumId w:val="4"/>
  </w:num>
  <w:num w:numId="4" w16cid:durableId="2118527259">
    <w:abstractNumId w:val="1"/>
  </w:num>
  <w:num w:numId="5" w16cid:durableId="289436640">
    <w:abstractNumId w:val="3"/>
  </w:num>
  <w:num w:numId="6" w16cid:durableId="764497438">
    <w:abstractNumId w:val="2"/>
  </w:num>
  <w:num w:numId="7" w16cid:durableId="645553043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552"/>
    <w:rsid w:val="00046F5C"/>
    <w:rsid w:val="000F5210"/>
    <w:rsid w:val="00104422"/>
    <w:rsid w:val="002C2DC6"/>
    <w:rsid w:val="00466BA9"/>
    <w:rsid w:val="0054692A"/>
    <w:rsid w:val="00563CF5"/>
    <w:rsid w:val="006348BD"/>
    <w:rsid w:val="00700573"/>
    <w:rsid w:val="00721C05"/>
    <w:rsid w:val="0074371C"/>
    <w:rsid w:val="00880B26"/>
    <w:rsid w:val="008E19F3"/>
    <w:rsid w:val="00A767DA"/>
    <w:rsid w:val="00D35CCB"/>
    <w:rsid w:val="00D57552"/>
    <w:rsid w:val="00D87038"/>
    <w:rsid w:val="00DE247F"/>
    <w:rsid w:val="00E4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4488F5"/>
  <w15:docId w15:val="{0A1275BD-216D-484B-BE3A-67FC599A9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jc w:val="center"/>
      <w:outlineLvl w:val="0"/>
    </w:pPr>
    <w:rPr>
      <w:rFonts w:ascii="Rockwell" w:eastAsia="Rockwell" w:hAnsi="Rockwell" w:cs="Rockwell"/>
      <w:b/>
      <w:bCs/>
      <w:i/>
      <w:iCs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jc w:val="center"/>
      <w:outlineLvl w:val="1"/>
    </w:pPr>
    <w:rPr>
      <w:rFonts w:ascii="Rockwell" w:eastAsia="Rockwell" w:hAnsi="Rockwell" w:cs="Rockwell"/>
      <w:b/>
      <w:b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after="120" w:line="240" w:lineRule="auto"/>
      <w:outlineLvl w:val="2"/>
    </w:pPr>
    <w:rPr>
      <w:rFonts w:ascii="Trebuchet MS" w:eastAsia="Trebuchet MS" w:hAnsi="Trebuchet MS" w:cs="Trebuchet MS"/>
      <w:b/>
      <w:bCs/>
      <w:color w:val="00000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0F521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E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19F3"/>
  </w:style>
  <w:style w:type="paragraph" w:styleId="Footer">
    <w:name w:val="footer"/>
    <w:basedOn w:val="Normal"/>
    <w:link w:val="FooterChar"/>
    <w:uiPriority w:val="99"/>
    <w:unhideWhenUsed/>
    <w:rsid w:val="008E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19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QJUGdJDWCr7lTY++yDWODd8h7A==">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Lexus Cole</cp:lastModifiedBy>
  <cp:revision>8</cp:revision>
  <dcterms:created xsi:type="dcterms:W3CDTF">2026-04-24T17:05:00Z</dcterms:created>
  <dcterms:modified xsi:type="dcterms:W3CDTF">2026-04-24T18:37:00Z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e5a20cf72f672f602f8468b4f251ec15ecfa85cc7293235085a9294b8a46544b</vt:lpwstr>
  </property>
</Properties>
</file>