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42E0" w14:textId="77777777" w:rsidR="00D433AB" w:rsidRPr="00424748" w:rsidRDefault="00D433AB" w:rsidP="00D433AB">
      <w:pPr>
        <w:spacing w:after="160" w:line="259" w:lineRule="auto"/>
        <w:jc w:val="center"/>
        <w:rPr>
          <w:rFonts w:ascii="Rockwell" w:eastAsia="Arial" w:hAnsi="Rockwell" w:cs="Arial"/>
          <w:b/>
          <w:bCs/>
          <w:sz w:val="28"/>
          <w:szCs w:val="28"/>
          <w:lang w:val="es-US"/>
        </w:rPr>
      </w:pPr>
      <w:r w:rsidRPr="00424748">
        <w:rPr>
          <w:rFonts w:ascii="Rockwell" w:eastAsia="Arial" w:hAnsi="Rockwell" w:cs="Arial"/>
          <w:b/>
          <w:bCs/>
          <w:sz w:val="28"/>
          <w:szCs w:val="28"/>
          <w:lang w:val="es-US"/>
        </w:rPr>
        <w:t>Prevención del Robo de Vehículos</w:t>
      </w:r>
    </w:p>
    <w:p w14:paraId="317878FF" w14:textId="77777777" w:rsidR="00D433AB" w:rsidRPr="00424748" w:rsidRDefault="00D433AB" w:rsidP="00D433AB">
      <w:pPr>
        <w:spacing w:after="160" w:line="259" w:lineRule="auto"/>
        <w:jc w:val="center"/>
        <w:outlineLvl w:val="1"/>
        <w:rPr>
          <w:rFonts w:ascii="Rockwell" w:hAnsi="Rockwell" w:cs="Times New Roman"/>
          <w:b/>
          <w:bCs/>
          <w:kern w:val="2"/>
          <w:sz w:val="28"/>
          <w:szCs w:val="28"/>
          <w:lang w:val="es-US"/>
          <w14:ligatures w14:val="standardContextual"/>
        </w:rPr>
      </w:pPr>
      <w:commentRangeStart w:id="0"/>
      <w:r w:rsidRPr="00424748">
        <w:rPr>
          <w:rFonts w:ascii="Rockwell" w:hAnsi="Rockwell" w:cs="Times New Roman"/>
          <w:b/>
          <w:bCs/>
          <w:kern w:val="2"/>
          <w:sz w:val="28"/>
          <w:szCs w:val="28"/>
          <w:lang w:val="es-US"/>
          <w14:ligatures w14:val="standardContextual"/>
        </w:rPr>
        <w:t>Facebook, X, Instagram</w:t>
      </w:r>
      <w:commentRangeEnd w:id="0"/>
      <w:r w:rsidRPr="00424748">
        <w:rPr>
          <w:rFonts w:ascii="Rockwell" w:hAnsi="Rockwell" w:cs="Times New Roman"/>
          <w:b/>
          <w:bCs/>
          <w:kern w:val="2"/>
          <w:sz w:val="28"/>
          <w:szCs w:val="28"/>
          <w:lang w:val="es-US"/>
          <w14:ligatures w14:val="standardContextual"/>
        </w:rPr>
        <w:commentReference w:id="0"/>
      </w:r>
    </w:p>
    <w:p w14:paraId="75C69E95" w14:textId="77777777" w:rsidR="00D433AB" w:rsidRDefault="00D433AB" w:rsidP="00D433AB">
      <w:pPr>
        <w:spacing w:after="160" w:line="259" w:lineRule="auto"/>
        <w:ind w:firstLine="360"/>
        <w:jc w:val="center"/>
        <w:rPr>
          <w:rFonts w:ascii="Rockwell" w:hAnsi="Rockwell" w:cs="Times New Roman"/>
          <w:kern w:val="2"/>
          <w14:ligatures w14:val="standardContextual"/>
        </w:rPr>
      </w:pPr>
      <w:r w:rsidRPr="00097B3D">
        <w:rPr>
          <w:rFonts w:ascii="Rockwell" w:hAnsi="Rockwell" w:cs="Times New Roman"/>
          <w:kern w:val="2"/>
          <w14:ligatures w14:val="standardContextual"/>
        </w:rPr>
        <w:t xml:space="preserve">When posting to X and Instagram, consider adding </w:t>
      </w:r>
      <w:r w:rsidRPr="004F28CC">
        <w:rPr>
          <w:rFonts w:ascii="Rockwell" w:eastAsia="Arial" w:hAnsi="Rockwell" w:cs="Arial"/>
        </w:rPr>
        <w:t>#RoboDeVehículos or</w:t>
      </w:r>
      <w:r>
        <w:rPr>
          <w:rFonts w:ascii="Trebuchet MS" w:eastAsia="Arial" w:hAnsi="Trebuchet MS" w:cs="Arial"/>
        </w:rPr>
        <w:t xml:space="preserve"> </w:t>
      </w:r>
      <w:r w:rsidRPr="00097B3D">
        <w:rPr>
          <w:rFonts w:ascii="Rockwell" w:hAnsi="Rockwell" w:cs="Times New Roman"/>
          <w:kern w:val="2"/>
          <w14:ligatures w14:val="standardContextual"/>
        </w:rPr>
        <w:t>#VehicleTheftPrevention to the below posts to better track posts related to this topic. </w:t>
      </w:r>
    </w:p>
    <w:p w14:paraId="5FBEB310" w14:textId="77777777" w:rsidR="00D433AB" w:rsidRPr="00D433AB" w:rsidRDefault="00D433AB" w:rsidP="00D433AB">
      <w:pPr>
        <w:spacing w:after="160" w:line="240" w:lineRule="auto"/>
        <w:ind w:left="720" w:hanging="360"/>
        <w:rPr>
          <w:rFonts w:ascii="Trebuchet MS" w:hAnsi="Trebuchet MS" w:cs="Times New Roman"/>
          <w:kern w:val="2"/>
          <w:sz w:val="16"/>
          <w:szCs w:val="16"/>
          <w14:ligatures w14:val="standardContextual"/>
        </w:rPr>
      </w:pPr>
    </w:p>
    <w:p w14:paraId="31E84D3F" w14:textId="77777777" w:rsidR="00D433AB" w:rsidRPr="00B90DC1" w:rsidRDefault="00D433AB" w:rsidP="00D433AB">
      <w:pPr>
        <w:spacing w:after="160" w:line="240" w:lineRule="auto"/>
        <w:ind w:left="720" w:hanging="360"/>
        <w:rPr>
          <w:rFonts w:ascii="Trebuchet MS" w:eastAsia="Arial" w:hAnsi="Trebuchet MS" w:cs="Arial"/>
          <w:b/>
          <w:bCs/>
        </w:rPr>
      </w:pPr>
      <w:proofErr w:type="spellStart"/>
      <w:r w:rsidRPr="00B90DC1">
        <w:rPr>
          <w:rFonts w:ascii="Trebuchet MS" w:eastAsia="Arial" w:hAnsi="Trebuchet MS" w:cs="Arial"/>
          <w:b/>
          <w:bCs/>
        </w:rPr>
        <w:t>Estados</w:t>
      </w:r>
      <w:proofErr w:type="spellEnd"/>
    </w:p>
    <w:p w14:paraId="632AB75F" w14:textId="76DB56FA" w:rsidR="00D433AB" w:rsidRPr="00EE5032" w:rsidRDefault="00D433AB" w:rsidP="00EE5032">
      <w:pPr>
        <w:pStyle w:val="ListParagraph"/>
        <w:numPr>
          <w:ilvl w:val="0"/>
          <w:numId w:val="1"/>
        </w:numPr>
        <w:contextualSpacing w:val="0"/>
        <w:rPr>
          <w:rFonts w:ascii="Trebuchet MS" w:eastAsia="Arial" w:hAnsi="Trebuchet MS" w:cs="Arial"/>
          <w:lang w:val="es-ES"/>
        </w:rPr>
      </w:pPr>
      <w:r w:rsidRPr="00B90DC1">
        <w:rPr>
          <w:rFonts w:ascii="Trebuchet MS" w:eastAsia="Arial" w:hAnsi="Trebuchet MS" w:cs="Arial"/>
          <w:lang w:val="es-ES"/>
        </w:rPr>
        <w:t xml:space="preserve">Los estados están monitoreando el robo de vehículos y no quieren que tú seas una estadística. Toma la iniciativa: cierra tu vehículo con llave y </w:t>
      </w:r>
      <w:r w:rsidRPr="00B90DC1">
        <w:rPr>
          <w:rFonts w:ascii="Trebuchet MS" w:eastAsia="Times New Roman" w:hAnsi="Trebuchet MS" w:cs="Segoe UI Emoji"/>
          <w:lang w:val="es-ES"/>
          <w14:ligatures w14:val="standardContextual"/>
        </w:rPr>
        <w:t xml:space="preserve">guarda los artículos de valor fuera de la vista. Aprende más en </w:t>
      </w:r>
      <w:hyperlink r:id="rId10" w:history="1">
        <w:r w:rsidRPr="00B90DC1">
          <w:rPr>
            <w:rStyle w:val="Hyperlink"/>
            <w:rFonts w:ascii="Trebuchet MS" w:eastAsia="Times New Roman" w:hAnsi="Trebuchet MS" w:cs="Segoe UI Emoji"/>
            <w:lang w:val="es-ES"/>
            <w14:ligatures w14:val="standardContextual"/>
          </w:rPr>
          <w:t>NHTSA.gov/Robo</w:t>
        </w:r>
      </w:hyperlink>
      <w:r w:rsidRPr="00B90DC1">
        <w:rPr>
          <w:rFonts w:ascii="Trebuchet MS" w:eastAsia="Times New Roman" w:hAnsi="Trebuchet MS" w:cs="Segoe UI Emoji"/>
          <w:lang w:val="es-ES"/>
          <w14:ligatures w14:val="standardContextual"/>
        </w:rPr>
        <w:t>.</w:t>
      </w:r>
    </w:p>
    <w:p w14:paraId="6B0D3682" w14:textId="30AEF3ED" w:rsidR="00D433AB" w:rsidRPr="00EE5032" w:rsidRDefault="00D433AB" w:rsidP="00EE5032">
      <w:pPr>
        <w:pStyle w:val="ListParagraph"/>
        <w:numPr>
          <w:ilvl w:val="0"/>
          <w:numId w:val="1"/>
        </w:numPr>
        <w:contextualSpacing w:val="0"/>
        <w:rPr>
          <w:rFonts w:ascii="Trebuchet MS" w:eastAsia="Arial" w:hAnsi="Trebuchet MS" w:cs="Arial"/>
          <w:lang w:val="es-ES"/>
        </w:rPr>
      </w:pPr>
      <w:r w:rsidRPr="00B90DC1">
        <w:rPr>
          <w:rFonts w:ascii="Trebuchet MS" w:eastAsia="Arial" w:hAnsi="Trebuchet MS" w:cs="Arial"/>
          <w:lang w:val="es-ES"/>
        </w:rPr>
        <w:t xml:space="preserve">¡Los estados advierten de un incremento en el robo de vehículos! </w:t>
      </w:r>
      <w:r w:rsidRPr="00B90DC1">
        <w:rPr>
          <w:rFonts w:ascii="Segoe UI Emoji" w:eastAsia="Times New Roman" w:hAnsi="Segoe UI Emoji" w:cs="Segoe UI Emoji"/>
          <w14:ligatures w14:val="standardContextual"/>
        </w:rPr>
        <w:t>🚨</w:t>
      </w:r>
      <w:r w:rsidRPr="00B90DC1">
        <w:rPr>
          <w:rFonts w:ascii="Trebuchet MS" w:eastAsia="Times New Roman" w:hAnsi="Trebuchet MS" w:cs="Segoe UI Emoji"/>
          <w:lang w:val="es-ES"/>
          <w14:ligatures w14:val="standardContextual"/>
        </w:rPr>
        <w:t xml:space="preserve"> </w:t>
      </w:r>
      <w:r w:rsidRPr="00B90DC1">
        <w:rPr>
          <w:rFonts w:ascii="Trebuchet MS" w:hAnsi="Trebuchet MS" w:cs="Times New Roman"/>
          <w:kern w:val="2"/>
          <w:lang w:val="es-US"/>
          <w14:ligatures w14:val="standardContextual"/>
        </w:rPr>
        <w:t xml:space="preserve">Protege tu vehículo haciendo la seguridad de tu vehículo un hábito diario. </w:t>
      </w:r>
      <w:r w:rsidRPr="00B90DC1">
        <w:rPr>
          <w:rFonts w:ascii="Segoe UI Emoji" w:eastAsia="Times New Roman" w:hAnsi="Segoe UI Emoji" w:cs="Segoe UI Emoji"/>
          <w14:ligatures w14:val="standardContextual"/>
        </w:rPr>
        <w:t>🔒</w:t>
      </w:r>
      <w:r w:rsidRPr="004F0EA3">
        <w:rPr>
          <w:rFonts w:ascii="Segoe UI Emoji" w:eastAsia="Times New Roman" w:hAnsi="Segoe UI Emoji" w:cs="Segoe UI Emoji"/>
          <w:lang w:val="es-US"/>
          <w14:ligatures w14:val="standardContextual"/>
        </w:rPr>
        <w:t>✅</w:t>
      </w:r>
    </w:p>
    <w:p w14:paraId="74F10173" w14:textId="77777777" w:rsidR="00D433AB" w:rsidRPr="00B90DC1" w:rsidRDefault="00D433AB" w:rsidP="00EE5032">
      <w:pPr>
        <w:pStyle w:val="ListParagraph"/>
        <w:numPr>
          <w:ilvl w:val="0"/>
          <w:numId w:val="1"/>
        </w:numPr>
        <w:contextualSpacing w:val="0"/>
        <w:rPr>
          <w:rFonts w:ascii="Trebuchet MS" w:eastAsia="Arial" w:hAnsi="Trebuchet MS" w:cs="Arial"/>
          <w:lang w:val="es-ES"/>
        </w:rPr>
      </w:pPr>
      <w:r w:rsidRPr="00B90DC1">
        <w:rPr>
          <w:rFonts w:ascii="Trebuchet MS" w:eastAsia="Arial" w:hAnsi="Trebuchet MS" w:cs="Arial"/>
          <w:lang w:val="es-ES"/>
        </w:rPr>
        <w:t xml:space="preserve">Los 10 estados con más robos de vehículos no son los únicos estados donde se roban autos. Ya sea que vivas en una zona con alto índice de robos o en un vecindario tranquilo, que cerrar tu vehículo con llave sea un hábito diario. </w:t>
      </w:r>
    </w:p>
    <w:p w14:paraId="5387AADD" w14:textId="77777777" w:rsidR="00D51BA9" w:rsidRPr="00D433AB" w:rsidRDefault="00D51BA9" w:rsidP="00D433AB">
      <w:pPr>
        <w:spacing w:after="160" w:line="240" w:lineRule="auto"/>
        <w:ind w:left="720" w:hanging="360"/>
        <w:rPr>
          <w:rFonts w:ascii="Trebuchet MS" w:hAnsi="Trebuchet MS"/>
          <w:lang w:val="es-ES"/>
        </w:rPr>
      </w:pPr>
    </w:p>
    <w:sectPr w:rsidR="00D51BA9" w:rsidRPr="00D433A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5CD18C17" w14:textId="77777777" w:rsidR="00D433AB" w:rsidRDefault="00D433AB" w:rsidP="00D433AB">
      <w:pPr>
        <w:pStyle w:val="CommentText"/>
      </w:pPr>
      <w:r w:rsidRPr="008A5F71"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6DF83D2C" w14:textId="77777777" w:rsidR="00D433AB" w:rsidRDefault="00D433AB" w:rsidP="00D433AB">
      <w:pPr>
        <w:pStyle w:val="CommentText"/>
      </w:pPr>
      <w:hyperlink r:id="rId1" w:anchor="6116" w:history="1">
        <w:r w:rsidRPr="008A5F71">
          <w:rPr>
            <w:rStyle w:val="Hyperlink"/>
            <w:rFonts w:eastAsia="Calibri"/>
          </w:rPr>
          <w:t>https://www.trafficsafetymarketing.gov/safety-topics/vehicle-safety/vehicle-theft-prevention#6116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F83D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F83D2C" w16cid:durableId="638D3C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E665" w14:textId="77777777" w:rsidR="00D433AB" w:rsidRDefault="00D433AB" w:rsidP="00D433AB">
      <w:pPr>
        <w:spacing w:after="0" w:line="240" w:lineRule="auto"/>
      </w:pPr>
      <w:r>
        <w:separator/>
      </w:r>
    </w:p>
  </w:endnote>
  <w:endnote w:type="continuationSeparator" w:id="0">
    <w:p w14:paraId="4BC4EC46" w14:textId="77777777" w:rsidR="00D433AB" w:rsidRDefault="00D433AB" w:rsidP="00D4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8FB7" w14:textId="4925F41A" w:rsidR="00D433AB" w:rsidRDefault="00D433AB" w:rsidP="00D433AB">
    <w:pPr>
      <w:pStyle w:val="Footer"/>
      <w:jc w:val="right"/>
    </w:pPr>
    <w:r>
      <w:t>16862i-051526-v2</w:t>
    </w:r>
  </w:p>
  <w:p w14:paraId="02BA36AA" w14:textId="77777777" w:rsidR="00D433AB" w:rsidRDefault="00D43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8745" w14:textId="77777777" w:rsidR="00D433AB" w:rsidRDefault="00D433AB" w:rsidP="00D433AB">
      <w:pPr>
        <w:spacing w:after="0" w:line="240" w:lineRule="auto"/>
      </w:pPr>
      <w:r>
        <w:separator/>
      </w:r>
    </w:p>
  </w:footnote>
  <w:footnote w:type="continuationSeparator" w:id="0">
    <w:p w14:paraId="3D58F8D8" w14:textId="77777777" w:rsidR="00D433AB" w:rsidRDefault="00D433AB" w:rsidP="00D43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93AC9"/>
    <w:multiLevelType w:val="hybridMultilevel"/>
    <w:tmpl w:val="A4E8ED02"/>
    <w:lvl w:ilvl="0" w:tplc="EC561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070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AB"/>
    <w:rsid w:val="004D62F8"/>
    <w:rsid w:val="004F0EA3"/>
    <w:rsid w:val="00576B6F"/>
    <w:rsid w:val="00667F94"/>
    <w:rsid w:val="009D51B8"/>
    <w:rsid w:val="00AF1F2A"/>
    <w:rsid w:val="00B90DC1"/>
    <w:rsid w:val="00C463F9"/>
    <w:rsid w:val="00C77543"/>
    <w:rsid w:val="00C96426"/>
    <w:rsid w:val="00D211FA"/>
    <w:rsid w:val="00D433AB"/>
    <w:rsid w:val="00D51BA9"/>
    <w:rsid w:val="00DA725C"/>
    <w:rsid w:val="00E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DBA0"/>
  <w15:chartTrackingRefBased/>
  <w15:docId w15:val="{BE3D919F-D46C-47C6-BDFF-118AD319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33A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3A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D43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3AB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33A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33A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3A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3A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theft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htsa.gov/Robo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Theft Prevention - Social Media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 Social Media</dc:title>
  <dc:subject/>
  <dc:creator>Author</dc:creator>
  <cp:keywords>NHTSA, vehicle theft prevention, prevención del robo de vehículos</cp:keywords>
  <dc:description/>
  <cp:lastModifiedBy>Author</cp:lastModifiedBy>
  <cp:revision>4</cp:revision>
  <dcterms:created xsi:type="dcterms:W3CDTF">2026-05-18T14:39:00Z</dcterms:created>
  <dcterms:modified xsi:type="dcterms:W3CDTF">2026-05-18T18:11:00Z</dcterms:modified>
</cp:coreProperties>
</file>