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F33E" w14:textId="77777777" w:rsidR="00B47B03" w:rsidRDefault="00B47B03" w:rsidP="00B47B03">
      <w:pPr>
        <w:pStyle w:val="Contact"/>
      </w:pPr>
    </w:p>
    <w:p w14:paraId="36C93402" w14:textId="06276979" w:rsidR="00B47B03" w:rsidRPr="008914F8" w:rsidRDefault="00B47B03" w:rsidP="00B47B03">
      <w:pPr>
        <w:pStyle w:val="Contact"/>
      </w:pPr>
      <w:commentRangeStart w:id="0"/>
      <w:r w:rsidRPr="008914F8">
        <w:t>FOR IMMEDIATE RELEASE: [Date]</w:t>
      </w:r>
    </w:p>
    <w:p w14:paraId="1B873C29" w14:textId="25406DFC" w:rsidR="00B47B03" w:rsidRDefault="00B47B03" w:rsidP="00B47B03">
      <w:pPr>
        <w:pStyle w:val="Contact"/>
      </w:pPr>
      <w:r w:rsidRPr="008914F8">
        <w:t>CONTACT: [Name, Phone Number, Email Address]</w:t>
      </w:r>
      <w:commentRangeEnd w:id="0"/>
      <w:r>
        <w:rPr>
          <w:rStyle w:val="CommentReference"/>
          <w:sz w:val="22"/>
          <w:szCs w:val="22"/>
        </w:rPr>
        <w:commentReference w:id="0"/>
      </w:r>
      <w:r w:rsidR="00796999">
        <w:br/>
      </w:r>
    </w:p>
    <w:p w14:paraId="131AC9D3" w14:textId="74316018" w:rsidR="002C5092" w:rsidRDefault="000E50AC" w:rsidP="002C5092">
      <w:pPr>
        <w:pStyle w:val="Heading1"/>
      </w:pPr>
      <w:r w:rsidRPr="000548D3">
        <w:rPr>
          <w:i/>
          <w:iCs/>
        </w:rPr>
        <w:t>Drive Sober or Get Pulled Over</w:t>
      </w:r>
      <w:r w:rsidRPr="00B47B03">
        <w:t>:</w:t>
      </w:r>
      <w:r w:rsidR="002C5092">
        <w:t xml:space="preserve"> </w:t>
      </w:r>
    </w:p>
    <w:p w14:paraId="1A80C794" w14:textId="29CFE303" w:rsidR="0010311A" w:rsidRDefault="00F25F0B" w:rsidP="0010311A">
      <w:pPr>
        <w:pStyle w:val="Heading1"/>
      </w:pPr>
      <w:r>
        <w:t>Deterring</w:t>
      </w:r>
      <w:r w:rsidR="002C5092">
        <w:t xml:space="preserve"> </w:t>
      </w:r>
      <w:r w:rsidR="002C5092" w:rsidRPr="002C5092">
        <w:t>Drunk</w:t>
      </w:r>
      <w:r w:rsidR="000548D3">
        <w:t xml:space="preserve"> </w:t>
      </w:r>
      <w:r w:rsidR="002C5092" w:rsidRPr="002C5092">
        <w:t>Driving</w:t>
      </w:r>
    </w:p>
    <w:p w14:paraId="080BCDDB" w14:textId="0A45354E" w:rsidR="0010311A" w:rsidRPr="0010311A" w:rsidRDefault="0010311A" w:rsidP="0010311A">
      <w:pPr>
        <w:pStyle w:val="Heading1"/>
      </w:pPr>
      <w:r>
        <w:t>This Winter Holiday Season</w:t>
      </w:r>
    </w:p>
    <w:p w14:paraId="56F4AABD" w14:textId="7DA64F90" w:rsidR="00932F73" w:rsidRPr="00B47B03" w:rsidRDefault="00796999">
      <w:pPr>
        <w:rPr>
          <w:rFonts w:ascii="Trebuchet MS" w:hAnsi="Trebuchet MS" w:cs="Arial"/>
          <w:lang w:val="en-US"/>
        </w:rPr>
      </w:pPr>
      <w:r>
        <w:rPr>
          <w:rFonts w:ascii="Trebuchet MS" w:hAnsi="Trebuchet MS" w:cs="Arial"/>
          <w:b/>
          <w:lang w:val="en-US"/>
        </w:rPr>
        <w:br/>
      </w:r>
      <w:r w:rsidR="00091352" w:rsidRPr="00B47B03">
        <w:rPr>
          <w:rFonts w:ascii="Trebuchet MS" w:hAnsi="Trebuchet MS" w:cs="Arial"/>
          <w:b/>
          <w:lang w:val="en-US"/>
        </w:rPr>
        <w:t>[City, State]</w:t>
      </w:r>
      <w:r w:rsidR="00306F76">
        <w:rPr>
          <w:rFonts w:ascii="Trebuchet MS" w:hAnsi="Trebuchet MS" w:cs="Arial"/>
          <w:b/>
          <w:lang w:val="en-US"/>
        </w:rPr>
        <w:t xml:space="preserve"> </w:t>
      </w:r>
      <w:r w:rsidR="00091352" w:rsidRPr="00B47B03">
        <w:rPr>
          <w:rFonts w:ascii="Trebuchet MS" w:hAnsi="Trebuchet MS" w:cs="Arial"/>
          <w:color w:val="000000"/>
          <w:lang w:val="en-US"/>
        </w:rPr>
        <w:t>—</w:t>
      </w:r>
      <w:r w:rsidR="003717C5" w:rsidRPr="00B47B03">
        <w:rPr>
          <w:rFonts w:ascii="Trebuchet MS" w:hAnsi="Trebuchet MS" w:cs="Arial"/>
          <w:color w:val="000000"/>
          <w:lang w:val="en-US"/>
        </w:rPr>
        <w:t xml:space="preserve"> From December 1</w:t>
      </w:r>
      <w:r w:rsidR="0099026E">
        <w:rPr>
          <w:rFonts w:ascii="Trebuchet MS" w:hAnsi="Trebuchet MS" w:cs="Arial"/>
          <w:color w:val="000000"/>
          <w:lang w:val="en-US"/>
        </w:rPr>
        <w:t>6</w:t>
      </w:r>
      <w:r>
        <w:rPr>
          <w:rFonts w:ascii="Trebuchet MS" w:hAnsi="Trebuchet MS" w:cs="Arial"/>
          <w:color w:val="000000"/>
          <w:lang w:val="en-US"/>
        </w:rPr>
        <w:t>, 202</w:t>
      </w:r>
      <w:r w:rsidR="0099026E">
        <w:rPr>
          <w:rFonts w:ascii="Trebuchet MS" w:hAnsi="Trebuchet MS" w:cs="Arial"/>
          <w:color w:val="000000"/>
          <w:lang w:val="en-US"/>
        </w:rPr>
        <w:t>6</w:t>
      </w:r>
      <w:r>
        <w:rPr>
          <w:rFonts w:ascii="Trebuchet MS" w:hAnsi="Trebuchet MS" w:cs="Arial"/>
          <w:color w:val="000000"/>
          <w:lang w:val="en-US"/>
        </w:rPr>
        <w:t>,</w:t>
      </w:r>
      <w:r w:rsidR="003717C5" w:rsidRPr="00B47B03">
        <w:rPr>
          <w:rFonts w:ascii="Trebuchet MS" w:hAnsi="Trebuchet MS" w:cs="Arial"/>
          <w:color w:val="000000"/>
          <w:lang w:val="en-US"/>
        </w:rPr>
        <w:t xml:space="preserve"> through January 1, </w:t>
      </w:r>
      <w:r>
        <w:rPr>
          <w:rFonts w:ascii="Trebuchet MS" w:hAnsi="Trebuchet MS" w:cs="Arial"/>
          <w:color w:val="000000"/>
          <w:lang w:val="en-US"/>
        </w:rPr>
        <w:t>20</w:t>
      </w:r>
      <w:r w:rsidR="00B30C6B">
        <w:rPr>
          <w:rFonts w:ascii="Trebuchet MS" w:hAnsi="Trebuchet MS" w:cs="Arial"/>
          <w:color w:val="000000"/>
          <w:lang w:val="en-US"/>
        </w:rPr>
        <w:t>2</w:t>
      </w:r>
      <w:r w:rsidR="0099026E">
        <w:rPr>
          <w:rFonts w:ascii="Trebuchet MS" w:hAnsi="Trebuchet MS" w:cs="Arial"/>
          <w:color w:val="000000"/>
          <w:lang w:val="en-US"/>
        </w:rPr>
        <w:t>7</w:t>
      </w:r>
      <w:r>
        <w:rPr>
          <w:rFonts w:ascii="Trebuchet MS" w:hAnsi="Trebuchet MS" w:cs="Arial"/>
          <w:color w:val="000000"/>
          <w:lang w:val="en-US"/>
        </w:rPr>
        <w:t xml:space="preserve">, </w:t>
      </w:r>
      <w:r w:rsidR="003717C5" w:rsidRPr="00B47B03">
        <w:rPr>
          <w:rFonts w:ascii="Trebuchet MS" w:hAnsi="Trebuchet MS" w:cs="Arial"/>
          <w:color w:val="000000"/>
          <w:lang w:val="en-US"/>
        </w:rPr>
        <w:t>t</w:t>
      </w:r>
      <w:r w:rsidR="00091352" w:rsidRPr="00B47B03">
        <w:rPr>
          <w:rFonts w:ascii="Trebuchet MS" w:hAnsi="Trebuchet MS" w:cs="Arial"/>
          <w:color w:val="000000"/>
          <w:lang w:val="en-US"/>
        </w:rPr>
        <w:t xml:space="preserve">he </w:t>
      </w:r>
      <w:r w:rsidR="00091352" w:rsidRPr="00B47B03">
        <w:rPr>
          <w:rFonts w:ascii="Trebuchet MS" w:hAnsi="Trebuchet MS" w:cs="Arial"/>
          <w:lang w:val="en-US"/>
        </w:rPr>
        <w:t>U.S. Department of Transportation’s National Highway Traffic Safety Administratio</w:t>
      </w:r>
      <w:r w:rsidR="008D3F77" w:rsidRPr="00B47B03">
        <w:rPr>
          <w:rFonts w:ascii="Trebuchet MS" w:hAnsi="Trebuchet MS" w:cs="Arial"/>
          <w:lang w:val="en-US"/>
        </w:rPr>
        <w:t>n</w:t>
      </w:r>
      <w:r w:rsidR="00091352" w:rsidRPr="00B47B03">
        <w:rPr>
          <w:rFonts w:ascii="Trebuchet MS" w:hAnsi="Trebuchet MS" w:cs="Arial"/>
          <w:lang w:val="en-US"/>
        </w:rPr>
        <w:t xml:space="preserve"> </w:t>
      </w:r>
      <w:r w:rsidR="00123F8E">
        <w:rPr>
          <w:rFonts w:ascii="Trebuchet MS" w:hAnsi="Trebuchet MS" w:cs="Arial"/>
          <w:lang w:val="en-US"/>
        </w:rPr>
        <w:t>is partnering with</w:t>
      </w:r>
      <w:r w:rsidR="00E565D7" w:rsidRPr="00B47B03">
        <w:rPr>
          <w:rFonts w:ascii="Trebuchet MS" w:hAnsi="Trebuchet MS" w:cs="Arial"/>
          <w:lang w:val="en-US"/>
        </w:rPr>
        <w:t xml:space="preserve"> </w:t>
      </w:r>
      <w:commentRangeStart w:id="1"/>
      <w:r w:rsidR="00E565D7" w:rsidRPr="00B47B03">
        <w:rPr>
          <w:rFonts w:ascii="Trebuchet MS" w:hAnsi="Trebuchet MS" w:cs="Arial"/>
          <w:lang w:val="en-US"/>
        </w:rPr>
        <w:t xml:space="preserve">local law enforcement </w:t>
      </w:r>
      <w:bookmarkStart w:id="2" w:name="_Hlk200968405"/>
      <w:commentRangeEnd w:id="1"/>
      <w:r w:rsidR="00E565D7">
        <w:rPr>
          <w:rStyle w:val="CommentReference"/>
          <w:rFonts w:ascii="Trebuchet MS" w:hAnsi="Trebuchet MS" w:cs="Arial"/>
          <w:sz w:val="22"/>
          <w:szCs w:val="22"/>
          <w:lang w:val="en-US"/>
        </w:rPr>
        <w:commentReference w:id="1"/>
      </w:r>
      <w:r w:rsidR="009A5A12">
        <w:rPr>
          <w:rFonts w:ascii="Trebuchet MS" w:hAnsi="Trebuchet MS" w:cs="Arial"/>
          <w:lang w:val="en-US"/>
        </w:rPr>
        <w:t>for a high-visibility campaign</w:t>
      </w:r>
      <w:r w:rsidR="00D44379">
        <w:rPr>
          <w:rFonts w:ascii="Trebuchet MS" w:hAnsi="Trebuchet MS" w:cs="Arial"/>
          <w:lang w:val="en-US"/>
        </w:rPr>
        <w:t xml:space="preserve">, </w:t>
      </w:r>
      <w:r w:rsidR="00D44379" w:rsidRPr="00B47B03">
        <w:rPr>
          <w:rFonts w:ascii="Trebuchet MS" w:hAnsi="Trebuchet MS" w:cs="Arial"/>
          <w:i/>
          <w:iCs/>
          <w:lang w:val="en-US"/>
        </w:rPr>
        <w:t>Drive Sober or Get Pulled Over</w:t>
      </w:r>
      <w:r w:rsidR="00D44379">
        <w:rPr>
          <w:rFonts w:ascii="Trebuchet MS" w:hAnsi="Trebuchet MS" w:cs="Arial"/>
          <w:lang w:val="en-US"/>
        </w:rPr>
        <w:t>,</w:t>
      </w:r>
      <w:r w:rsidR="009A5A12">
        <w:rPr>
          <w:rFonts w:ascii="Trebuchet MS" w:hAnsi="Trebuchet MS" w:cs="Arial"/>
          <w:lang w:val="en-US"/>
        </w:rPr>
        <w:t xml:space="preserve"> aimed at deterring impaired </w:t>
      </w:r>
      <w:r w:rsidR="00151F58" w:rsidRPr="00B47B03">
        <w:rPr>
          <w:rFonts w:ascii="Trebuchet MS" w:hAnsi="Trebuchet MS" w:cs="Arial"/>
          <w:lang w:val="en-US"/>
        </w:rPr>
        <w:t xml:space="preserve">driving and </w:t>
      </w:r>
      <w:r w:rsidR="00B30C6B">
        <w:rPr>
          <w:rFonts w:ascii="Trebuchet MS" w:hAnsi="Trebuchet MS" w:cs="Arial"/>
          <w:lang w:val="en-US"/>
        </w:rPr>
        <w:t>protect</w:t>
      </w:r>
      <w:r w:rsidR="009A5A12">
        <w:rPr>
          <w:rFonts w:ascii="Trebuchet MS" w:hAnsi="Trebuchet MS" w:cs="Arial"/>
          <w:lang w:val="en-US"/>
        </w:rPr>
        <w:t xml:space="preserve">ing every family on the road this </w:t>
      </w:r>
      <w:r w:rsidR="00306F76">
        <w:rPr>
          <w:rFonts w:ascii="Trebuchet MS" w:hAnsi="Trebuchet MS" w:cs="Arial"/>
          <w:lang w:val="en-US"/>
        </w:rPr>
        <w:t>w</w:t>
      </w:r>
      <w:r w:rsidR="009A5A12">
        <w:rPr>
          <w:rFonts w:ascii="Trebuchet MS" w:hAnsi="Trebuchet MS" w:cs="Arial"/>
          <w:lang w:val="en-US"/>
        </w:rPr>
        <w:t>inter holiday season.</w:t>
      </w:r>
      <w:r w:rsidR="003717C5" w:rsidRPr="00B47B03">
        <w:rPr>
          <w:rFonts w:ascii="Trebuchet MS" w:hAnsi="Trebuchet MS" w:cs="Arial"/>
          <w:lang w:val="en-US"/>
        </w:rPr>
        <w:t xml:space="preserve"> </w:t>
      </w:r>
    </w:p>
    <w:bookmarkEnd w:id="2"/>
    <w:p w14:paraId="5A843261" w14:textId="7782261E" w:rsidR="00746027" w:rsidRPr="00B47B03" w:rsidRDefault="007B2130">
      <w:pPr>
        <w:rPr>
          <w:rFonts w:ascii="Trebuchet MS" w:hAnsi="Trebuchet MS" w:cs="Arial"/>
          <w:noProof/>
          <w:lang w:val="en-US"/>
        </w:rPr>
      </w:pPr>
      <w:r w:rsidRPr="00B47B03">
        <w:rPr>
          <w:rFonts w:ascii="Trebuchet MS" w:hAnsi="Trebuchet MS" w:cs="Arial"/>
          <w:noProof/>
          <w:lang w:val="en-US"/>
        </w:rPr>
        <w:t xml:space="preserve">Like other </w:t>
      </w:r>
      <w:r w:rsidR="00300939">
        <w:rPr>
          <w:rFonts w:ascii="Trebuchet MS" w:hAnsi="Trebuchet MS" w:cs="Arial"/>
          <w:noProof/>
          <w:lang w:val="en-US"/>
        </w:rPr>
        <w:t>festive seasons</w:t>
      </w:r>
      <w:r w:rsidRPr="00B47B03">
        <w:rPr>
          <w:rFonts w:ascii="Trebuchet MS" w:hAnsi="Trebuchet MS" w:cs="Arial"/>
          <w:noProof/>
          <w:lang w:val="en-US"/>
        </w:rPr>
        <w:t>,</w:t>
      </w:r>
      <w:r w:rsidR="00114FB1" w:rsidRPr="00B47B03">
        <w:rPr>
          <w:rFonts w:ascii="Trebuchet MS" w:hAnsi="Trebuchet MS" w:cs="Arial"/>
          <w:noProof/>
          <w:lang w:val="en-US"/>
        </w:rPr>
        <w:t xml:space="preserve"> </w:t>
      </w:r>
      <w:r w:rsidR="00506D29">
        <w:rPr>
          <w:rFonts w:ascii="Trebuchet MS" w:hAnsi="Trebuchet MS" w:cs="Arial"/>
          <w:noProof/>
          <w:lang w:val="en-US"/>
        </w:rPr>
        <w:t xml:space="preserve">the </w:t>
      </w:r>
      <w:r w:rsidR="00306F76">
        <w:rPr>
          <w:rFonts w:ascii="Trebuchet MS" w:hAnsi="Trebuchet MS" w:cs="Arial"/>
          <w:noProof/>
          <w:lang w:val="en-US"/>
        </w:rPr>
        <w:t>w</w:t>
      </w:r>
      <w:r w:rsidR="00506D29">
        <w:rPr>
          <w:rFonts w:ascii="Trebuchet MS" w:hAnsi="Trebuchet MS" w:cs="Arial"/>
          <w:noProof/>
          <w:lang w:val="en-US"/>
        </w:rPr>
        <w:t>inter holidays</w:t>
      </w:r>
      <w:r w:rsidRPr="00B47B03">
        <w:rPr>
          <w:rFonts w:ascii="Trebuchet MS" w:hAnsi="Trebuchet MS" w:cs="Arial"/>
          <w:noProof/>
          <w:lang w:val="en-US"/>
        </w:rPr>
        <w:t xml:space="preserve"> </w:t>
      </w:r>
      <w:r w:rsidR="000548D3">
        <w:rPr>
          <w:rFonts w:ascii="Trebuchet MS" w:hAnsi="Trebuchet MS" w:cs="Arial"/>
          <w:lang w:val="en-US"/>
        </w:rPr>
        <w:t>are</w:t>
      </w:r>
      <w:r w:rsidRPr="00B47B03">
        <w:rPr>
          <w:rFonts w:ascii="Trebuchet MS" w:hAnsi="Trebuchet MS" w:cs="Arial"/>
          <w:lang w:val="en-US"/>
        </w:rPr>
        <w:t xml:space="preserve"> a </w:t>
      </w:r>
      <w:r w:rsidR="00F90A43">
        <w:rPr>
          <w:rFonts w:ascii="Trebuchet MS" w:hAnsi="Trebuchet MS" w:cs="Arial"/>
          <w:lang w:val="en-US"/>
        </w:rPr>
        <w:t>time</w:t>
      </w:r>
      <w:r w:rsidR="00F90A43" w:rsidRPr="00B47B03">
        <w:rPr>
          <w:rFonts w:ascii="Trebuchet MS" w:hAnsi="Trebuchet MS" w:cs="Arial"/>
          <w:lang w:val="en-US"/>
        </w:rPr>
        <w:t xml:space="preserve"> </w:t>
      </w:r>
      <w:r w:rsidRPr="00B47B03">
        <w:rPr>
          <w:rFonts w:ascii="Trebuchet MS" w:hAnsi="Trebuchet MS" w:cs="Arial"/>
          <w:lang w:val="en-US"/>
        </w:rPr>
        <w:t xml:space="preserve">of year </w:t>
      </w:r>
      <w:r w:rsidR="00F90A43">
        <w:rPr>
          <w:rFonts w:ascii="Trebuchet MS" w:hAnsi="Trebuchet MS" w:cs="Arial"/>
          <w:lang w:val="en-US"/>
        </w:rPr>
        <w:t>when</w:t>
      </w:r>
      <w:r w:rsidRPr="00B47B03">
        <w:rPr>
          <w:rFonts w:ascii="Trebuchet MS" w:hAnsi="Trebuchet MS" w:cs="Arial"/>
          <w:noProof/>
          <w:lang w:val="en-US"/>
        </w:rPr>
        <w:t xml:space="preserve"> many alcohol-impaired</w:t>
      </w:r>
      <w:r w:rsidR="00306F76">
        <w:rPr>
          <w:rFonts w:ascii="Trebuchet MS" w:hAnsi="Trebuchet MS" w:cs="Arial"/>
          <w:noProof/>
          <w:lang w:val="en-US"/>
        </w:rPr>
        <w:t xml:space="preserve"> </w:t>
      </w:r>
      <w:r w:rsidRPr="00B47B03">
        <w:rPr>
          <w:rFonts w:ascii="Trebuchet MS" w:hAnsi="Trebuchet MS" w:cs="Arial"/>
          <w:noProof/>
          <w:lang w:val="en-US"/>
        </w:rPr>
        <w:t xml:space="preserve">driving fatalities occur. </w:t>
      </w:r>
      <w:commentRangeStart w:id="3"/>
      <w:r w:rsidRPr="00B47B03">
        <w:rPr>
          <w:rFonts w:ascii="Trebuchet MS" w:hAnsi="Trebuchet MS" w:cs="Arial"/>
          <w:noProof/>
          <w:lang w:val="en-US"/>
        </w:rPr>
        <w:t>In the combined Decembers of 20</w:t>
      </w:r>
      <w:r w:rsidR="00777A0E">
        <w:rPr>
          <w:rFonts w:ascii="Trebuchet MS" w:hAnsi="Trebuchet MS" w:cs="Arial"/>
          <w:noProof/>
          <w:lang w:val="en-US"/>
        </w:rPr>
        <w:t>20</w:t>
      </w:r>
      <w:r w:rsidR="00306F76">
        <w:rPr>
          <w:rFonts w:ascii="Trebuchet MS" w:hAnsi="Trebuchet MS" w:cs="Arial"/>
          <w:noProof/>
          <w:lang w:val="en-US"/>
        </w:rPr>
        <w:t xml:space="preserve"> to </w:t>
      </w:r>
      <w:r w:rsidRPr="00B47B03">
        <w:rPr>
          <w:rFonts w:ascii="Trebuchet MS" w:hAnsi="Trebuchet MS" w:cs="Arial"/>
          <w:noProof/>
          <w:lang w:val="en-US"/>
        </w:rPr>
        <w:t>202</w:t>
      </w:r>
      <w:r w:rsidR="00777A0E">
        <w:rPr>
          <w:rFonts w:ascii="Trebuchet MS" w:hAnsi="Trebuchet MS" w:cs="Arial"/>
          <w:noProof/>
          <w:lang w:val="en-US"/>
        </w:rPr>
        <w:t>4</w:t>
      </w:r>
      <w:r w:rsidRPr="00B47B03">
        <w:rPr>
          <w:rFonts w:ascii="Trebuchet MS" w:hAnsi="Trebuchet MS" w:cs="Arial"/>
          <w:noProof/>
          <w:lang w:val="en-US"/>
        </w:rPr>
        <w:t xml:space="preserve">, </w:t>
      </w:r>
      <w:r w:rsidR="007E6710" w:rsidRPr="007E6710">
        <w:rPr>
          <w:rFonts w:ascii="Trebuchet MS" w:hAnsi="Trebuchet MS" w:cs="Arial"/>
          <w:noProof/>
          <w:lang w:val="en-US"/>
        </w:rPr>
        <w:t xml:space="preserve">nearly 5,000 people were killed in crashes involving an alcohol-impaired driver, </w:t>
      </w:r>
      <w:r w:rsidR="007E6710">
        <w:rPr>
          <w:rFonts w:ascii="Trebuchet MS" w:hAnsi="Trebuchet MS" w:cs="Arial"/>
          <w:noProof/>
          <w:lang w:val="en-US"/>
        </w:rPr>
        <w:t>on</w:t>
      </w:r>
      <w:r w:rsidR="007E6710" w:rsidRPr="007E6710">
        <w:rPr>
          <w:rFonts w:ascii="Trebuchet MS" w:hAnsi="Trebuchet MS" w:cs="Arial"/>
          <w:noProof/>
          <w:lang w:val="en-US"/>
        </w:rPr>
        <w:t xml:space="preserve"> average of over 30 lives lost every single day during the holiday season.</w:t>
      </w:r>
      <w:r w:rsidRPr="00B47B03">
        <w:rPr>
          <w:rFonts w:ascii="Trebuchet MS" w:hAnsi="Trebuchet MS" w:cs="Arial"/>
          <w:noProof/>
          <w:lang w:val="en-US"/>
        </w:rPr>
        <w:t xml:space="preserve"> In December 202</w:t>
      </w:r>
      <w:r w:rsidR="0052452E">
        <w:rPr>
          <w:rFonts w:ascii="Trebuchet MS" w:hAnsi="Trebuchet MS" w:cs="Arial"/>
          <w:noProof/>
          <w:lang w:val="en-US"/>
        </w:rPr>
        <w:t>4</w:t>
      </w:r>
      <w:r w:rsidRPr="00B47B03">
        <w:rPr>
          <w:rFonts w:ascii="Trebuchet MS" w:hAnsi="Trebuchet MS" w:cs="Arial"/>
          <w:noProof/>
          <w:lang w:val="en-US"/>
        </w:rPr>
        <w:t xml:space="preserve"> alone, there were </w:t>
      </w:r>
      <w:r w:rsidR="0052452E">
        <w:rPr>
          <w:rFonts w:ascii="Trebuchet MS" w:hAnsi="Trebuchet MS" w:cs="Arial"/>
          <w:noProof/>
          <w:lang w:val="en-US"/>
        </w:rPr>
        <w:t>934</w:t>
      </w:r>
      <w:r w:rsidRPr="00B47B03">
        <w:rPr>
          <w:rFonts w:ascii="Trebuchet MS" w:hAnsi="Trebuchet MS" w:cs="Arial"/>
          <w:noProof/>
          <w:lang w:val="en-US"/>
        </w:rPr>
        <w:t xml:space="preserve"> alcohol-impaired</w:t>
      </w:r>
      <w:r w:rsidR="00306F76">
        <w:rPr>
          <w:rFonts w:ascii="Trebuchet MS" w:hAnsi="Trebuchet MS" w:cs="Arial"/>
          <w:noProof/>
          <w:lang w:val="en-US"/>
        </w:rPr>
        <w:t xml:space="preserve"> </w:t>
      </w:r>
      <w:r w:rsidRPr="00B47B03">
        <w:rPr>
          <w:rFonts w:ascii="Trebuchet MS" w:hAnsi="Trebuchet MS" w:cs="Arial"/>
          <w:noProof/>
          <w:lang w:val="en-US"/>
        </w:rPr>
        <w:t>driving fatalitie</w:t>
      </w:r>
      <w:r w:rsidR="00B13F0E">
        <w:rPr>
          <w:rFonts w:ascii="Trebuchet MS" w:hAnsi="Trebuchet MS" w:cs="Arial"/>
          <w:noProof/>
          <w:lang w:val="en-US"/>
        </w:rPr>
        <w:t xml:space="preserve">s. </w:t>
      </w:r>
      <w:r w:rsidR="00B13F0E" w:rsidRPr="0099026E">
        <w:rPr>
          <w:rFonts w:ascii="Trebuchet MS" w:hAnsi="Trebuchet MS" w:cs="Arial"/>
          <w:noProof/>
          <w:lang w:val="en-US"/>
        </w:rPr>
        <w:t>Male drivers (22%) were more likely to be involved in fatal alcohol-impaired crashes than female drivers (18%). Drivers ages 21-34 (27%) were most likely to be involved in fatal alcohol-impaired</w:t>
      </w:r>
      <w:r w:rsidR="00306F76">
        <w:rPr>
          <w:rFonts w:ascii="Trebuchet MS" w:hAnsi="Trebuchet MS" w:cs="Arial"/>
          <w:noProof/>
          <w:lang w:val="en-US"/>
        </w:rPr>
        <w:t xml:space="preserve"> </w:t>
      </w:r>
      <w:r w:rsidR="00B13F0E" w:rsidRPr="0099026E">
        <w:rPr>
          <w:rFonts w:ascii="Trebuchet MS" w:hAnsi="Trebuchet MS" w:cs="Arial"/>
          <w:noProof/>
          <w:lang w:val="en-US"/>
        </w:rPr>
        <w:t>crashe</w:t>
      </w:r>
      <w:r w:rsidRPr="00B47B03">
        <w:rPr>
          <w:rFonts w:ascii="Trebuchet MS" w:hAnsi="Trebuchet MS" w:cs="Arial"/>
          <w:noProof/>
          <w:lang w:val="en-US"/>
        </w:rPr>
        <w:t>s</w:t>
      </w:r>
      <w:commentRangeEnd w:id="3"/>
      <w:r w:rsidR="00B47B03" w:rsidRPr="00B47B03">
        <w:rPr>
          <w:rStyle w:val="CommentReference"/>
          <w:rFonts w:ascii="Trebuchet MS" w:hAnsi="Trebuchet MS" w:cs="Arial"/>
          <w:color w:val="000000"/>
          <w:sz w:val="22"/>
          <w:szCs w:val="22"/>
          <w:lang w:val="en-US"/>
        </w:rPr>
        <w:commentReference w:id="3"/>
      </w:r>
      <w:r w:rsidRPr="00B47B03">
        <w:rPr>
          <w:rFonts w:ascii="Trebuchet MS" w:hAnsi="Trebuchet MS" w:cs="Arial"/>
          <w:color w:val="000000"/>
          <w:lang w:val="en-US"/>
        </w:rPr>
        <w:t xml:space="preserve">. </w:t>
      </w:r>
    </w:p>
    <w:p w14:paraId="0AA69317" w14:textId="1268F6E7" w:rsidR="00D50F73" w:rsidRPr="00D44379" w:rsidRDefault="008D3F77">
      <w:pPr>
        <w:rPr>
          <w:rFonts w:ascii="Trebuchet MS" w:hAnsi="Trebuchet MS" w:cs="Arial"/>
          <w:noProof/>
          <w:lang w:val="en-US"/>
        </w:rPr>
      </w:pPr>
      <w:r w:rsidRPr="00B47B03">
        <w:rPr>
          <w:rFonts w:ascii="Trebuchet MS" w:hAnsi="Trebuchet MS" w:cs="Arial"/>
          <w:noProof/>
          <w:lang w:val="en-US"/>
        </w:rPr>
        <w:t>“</w:t>
      </w:r>
      <w:r w:rsidR="00D44379">
        <w:rPr>
          <w:rFonts w:ascii="Trebuchet MS" w:hAnsi="Trebuchet MS" w:cs="Arial"/>
          <w:noProof/>
          <w:lang w:val="en-US"/>
        </w:rPr>
        <w:t xml:space="preserve">Impaired driving isn’t just </w:t>
      </w:r>
      <w:r w:rsidR="00796999">
        <w:rPr>
          <w:rFonts w:ascii="Trebuchet MS" w:hAnsi="Trebuchet MS" w:cs="Arial"/>
          <w:noProof/>
          <w:lang w:val="en-US"/>
        </w:rPr>
        <w:t>illegal</w:t>
      </w:r>
      <w:r w:rsidR="00D44379">
        <w:rPr>
          <w:rFonts w:ascii="Trebuchet MS" w:hAnsi="Trebuchet MS" w:cs="Arial"/>
          <w:noProof/>
          <w:lang w:val="en-US"/>
        </w:rPr>
        <w:t>—</w:t>
      </w:r>
      <w:r w:rsidR="00796999">
        <w:rPr>
          <w:rFonts w:ascii="Trebuchet MS" w:hAnsi="Trebuchet MS" w:cs="Arial"/>
          <w:noProof/>
          <w:lang w:val="en-US"/>
        </w:rPr>
        <w:t>it</w:t>
      </w:r>
      <w:r w:rsidR="00D44379">
        <w:rPr>
          <w:rFonts w:ascii="Trebuchet MS" w:hAnsi="Trebuchet MS" w:cs="Arial"/>
          <w:noProof/>
          <w:lang w:val="en-US"/>
        </w:rPr>
        <w:t>’s dangerous</w:t>
      </w:r>
      <w:r w:rsidR="00796999">
        <w:rPr>
          <w:rFonts w:ascii="Trebuchet MS" w:hAnsi="Trebuchet MS" w:cs="Arial"/>
          <w:noProof/>
          <w:lang w:val="en-US"/>
        </w:rPr>
        <w:t xml:space="preserve"> </w:t>
      </w:r>
      <w:r w:rsidR="00D44379">
        <w:rPr>
          <w:rFonts w:ascii="Trebuchet MS" w:hAnsi="Trebuchet MS" w:cs="Arial"/>
          <w:noProof/>
          <w:lang w:val="en-US"/>
        </w:rPr>
        <w:t>and simply un</w:t>
      </w:r>
      <w:r w:rsidR="00746027" w:rsidRPr="00B47B03">
        <w:rPr>
          <w:rFonts w:ascii="Trebuchet MS" w:hAnsi="Trebuchet MS" w:cs="Arial"/>
          <w:noProof/>
          <w:lang w:val="en-US"/>
        </w:rPr>
        <w:t>accepta</w:t>
      </w:r>
      <w:r w:rsidR="00525FD8" w:rsidRPr="00B47B03">
        <w:rPr>
          <w:rFonts w:ascii="Trebuchet MS" w:hAnsi="Trebuchet MS" w:cs="Arial"/>
          <w:noProof/>
          <w:lang w:val="en-US"/>
        </w:rPr>
        <w:t>ble</w:t>
      </w:r>
      <w:r w:rsidRPr="00B47B03">
        <w:rPr>
          <w:rFonts w:ascii="Trebuchet MS" w:hAnsi="Trebuchet MS" w:cs="Arial"/>
          <w:noProof/>
          <w:lang w:val="en-US"/>
        </w:rPr>
        <w:t xml:space="preserve">,” said </w:t>
      </w:r>
      <w:r w:rsidRPr="00306F76">
        <w:rPr>
          <w:rFonts w:ascii="Trebuchet MS" w:hAnsi="Trebuchet MS" w:cs="Arial"/>
          <w:b/>
          <w:bCs/>
          <w:noProof/>
          <w:lang w:val="en-US"/>
        </w:rPr>
        <w:t>[Local Law Enforcement Official]</w:t>
      </w:r>
      <w:r w:rsidR="00525FD8" w:rsidRPr="00B47B03">
        <w:rPr>
          <w:rFonts w:ascii="Trebuchet MS" w:hAnsi="Trebuchet MS" w:cs="Arial"/>
          <w:noProof/>
          <w:lang w:val="en-US"/>
        </w:rPr>
        <w:t xml:space="preserve">. </w:t>
      </w:r>
      <w:r w:rsidRPr="00B47B03">
        <w:rPr>
          <w:rFonts w:ascii="Trebuchet MS" w:hAnsi="Trebuchet MS" w:cs="Arial"/>
          <w:noProof/>
          <w:lang w:val="en-US"/>
        </w:rPr>
        <w:t>“</w:t>
      </w:r>
      <w:r w:rsidR="00796999">
        <w:rPr>
          <w:rFonts w:ascii="Trebuchet MS" w:hAnsi="Trebuchet MS" w:cs="Arial"/>
          <w:noProof/>
          <w:lang w:val="en-US"/>
        </w:rPr>
        <w:t>Our law enforcement officers will</w:t>
      </w:r>
      <w:r w:rsidR="00343F79" w:rsidRPr="00B47B03">
        <w:rPr>
          <w:rFonts w:ascii="Trebuchet MS" w:hAnsi="Trebuchet MS" w:cs="Arial"/>
          <w:noProof/>
          <w:lang w:val="en-US"/>
        </w:rPr>
        <w:t xml:space="preserve"> be out in full forc</w:t>
      </w:r>
      <w:r w:rsidR="0090173A">
        <w:rPr>
          <w:rFonts w:ascii="Trebuchet MS" w:hAnsi="Trebuchet MS" w:cs="Arial"/>
          <w:noProof/>
          <w:lang w:val="en-US"/>
        </w:rPr>
        <w:t>e</w:t>
      </w:r>
      <w:r w:rsidR="00306F76">
        <w:rPr>
          <w:rFonts w:ascii="Trebuchet MS" w:hAnsi="Trebuchet MS" w:cs="Arial"/>
          <w:noProof/>
          <w:lang w:val="en-US"/>
        </w:rPr>
        <w:t xml:space="preserve"> to </w:t>
      </w:r>
      <w:r w:rsidR="00D44379">
        <w:rPr>
          <w:rFonts w:ascii="Trebuchet MS" w:hAnsi="Trebuchet MS" w:cs="Arial"/>
          <w:noProof/>
          <w:lang w:val="en-US"/>
        </w:rPr>
        <w:t>actively</w:t>
      </w:r>
      <w:r w:rsidR="00343F79" w:rsidRPr="00B47B03">
        <w:rPr>
          <w:rFonts w:ascii="Trebuchet MS" w:hAnsi="Trebuchet MS" w:cs="Arial"/>
          <w:noProof/>
          <w:lang w:val="en-US"/>
        </w:rPr>
        <w:t xml:space="preserve"> </w:t>
      </w:r>
      <w:r w:rsidR="00D44379">
        <w:rPr>
          <w:rFonts w:ascii="Trebuchet MS" w:hAnsi="Trebuchet MS" w:cs="Arial"/>
          <w:noProof/>
          <w:lang w:val="en-US"/>
        </w:rPr>
        <w:t>stop impaired drivers and get them off</w:t>
      </w:r>
      <w:r w:rsidR="00D50F73" w:rsidRPr="00B47B03">
        <w:rPr>
          <w:rFonts w:ascii="Trebuchet MS" w:hAnsi="Trebuchet MS" w:cs="Arial"/>
          <w:noProof/>
          <w:lang w:val="en-US"/>
        </w:rPr>
        <w:t xml:space="preserve"> </w:t>
      </w:r>
      <w:r w:rsidR="00D44379">
        <w:rPr>
          <w:rFonts w:ascii="Trebuchet MS" w:hAnsi="Trebuchet MS" w:cs="Arial"/>
          <w:noProof/>
          <w:lang w:val="en-US"/>
        </w:rPr>
        <w:t xml:space="preserve">our </w:t>
      </w:r>
      <w:r w:rsidR="00E931C6" w:rsidRPr="00B47B03">
        <w:rPr>
          <w:rFonts w:ascii="Trebuchet MS" w:hAnsi="Trebuchet MS" w:cs="Arial"/>
          <w:noProof/>
          <w:lang w:val="en-US"/>
        </w:rPr>
        <w:t xml:space="preserve">roads </w:t>
      </w:r>
      <w:r w:rsidR="00D50F73" w:rsidRPr="00B47B03">
        <w:rPr>
          <w:rFonts w:ascii="Trebuchet MS" w:hAnsi="Trebuchet MS" w:cs="Arial"/>
          <w:noProof/>
          <w:lang w:val="en-US"/>
        </w:rPr>
        <w:t>to</w:t>
      </w:r>
      <w:r w:rsidR="00343F79" w:rsidRPr="00B47B03">
        <w:rPr>
          <w:rFonts w:ascii="Trebuchet MS" w:hAnsi="Trebuchet MS" w:cs="Arial"/>
          <w:noProof/>
          <w:lang w:val="en-US"/>
        </w:rPr>
        <w:t xml:space="preserve"> </w:t>
      </w:r>
      <w:r w:rsidR="00D44379">
        <w:rPr>
          <w:rFonts w:ascii="Trebuchet MS" w:hAnsi="Trebuchet MS" w:cs="Arial"/>
          <w:noProof/>
          <w:lang w:val="en-US"/>
        </w:rPr>
        <w:t>keep this</w:t>
      </w:r>
      <w:r w:rsidR="00343F79" w:rsidRPr="00B47B03">
        <w:rPr>
          <w:rFonts w:ascii="Trebuchet MS" w:hAnsi="Trebuchet MS" w:cs="Arial"/>
          <w:noProof/>
          <w:lang w:val="en-US"/>
        </w:rPr>
        <w:t xml:space="preserve"> community safe.</w:t>
      </w:r>
      <w:r w:rsidR="00C06E6D" w:rsidRPr="00B47B03">
        <w:rPr>
          <w:rFonts w:ascii="Trebuchet MS" w:hAnsi="Trebuchet MS" w:cs="Arial"/>
          <w:noProof/>
          <w:lang w:val="en-US"/>
        </w:rPr>
        <w:t xml:space="preserve"> We </w:t>
      </w:r>
      <w:r w:rsidR="0090173A">
        <w:rPr>
          <w:rFonts w:ascii="Trebuchet MS" w:hAnsi="Trebuchet MS" w:cs="Arial"/>
          <w:noProof/>
          <w:lang w:val="en-US"/>
        </w:rPr>
        <w:t>urge every driver</w:t>
      </w:r>
      <w:r w:rsidR="00C06E6D" w:rsidRPr="00B47B03">
        <w:rPr>
          <w:rFonts w:ascii="Trebuchet MS" w:hAnsi="Trebuchet MS" w:cs="Arial"/>
          <w:noProof/>
          <w:lang w:val="en-US"/>
        </w:rPr>
        <w:t xml:space="preserve"> to </w:t>
      </w:r>
      <w:r w:rsidR="0090173A">
        <w:rPr>
          <w:rFonts w:ascii="Trebuchet MS" w:hAnsi="Trebuchet MS" w:cs="Arial"/>
          <w:noProof/>
          <w:lang w:val="en-US"/>
        </w:rPr>
        <w:t>obey</w:t>
      </w:r>
      <w:r w:rsidR="00CC6ADE" w:rsidRPr="00B47B03">
        <w:rPr>
          <w:rFonts w:ascii="Trebuchet MS" w:hAnsi="Trebuchet MS" w:cs="Arial"/>
          <w:noProof/>
          <w:lang w:val="en-US"/>
        </w:rPr>
        <w:t xml:space="preserve"> the law and </w:t>
      </w:r>
      <w:r w:rsidR="0090173A">
        <w:rPr>
          <w:rFonts w:ascii="Trebuchet MS" w:hAnsi="Trebuchet MS" w:cs="Arial"/>
          <w:noProof/>
          <w:lang w:val="en-US"/>
        </w:rPr>
        <w:t>take personal responsibility</w:t>
      </w:r>
      <w:r w:rsidR="00C06E6D" w:rsidRPr="00B47B03">
        <w:rPr>
          <w:rFonts w:ascii="Trebuchet MS" w:hAnsi="Trebuchet MS" w:cs="Arial"/>
          <w:noProof/>
          <w:lang w:val="en-US"/>
        </w:rPr>
        <w:t xml:space="preserve"> </w:t>
      </w:r>
      <w:r w:rsidR="0090173A">
        <w:rPr>
          <w:rFonts w:ascii="Trebuchet MS" w:hAnsi="Trebuchet MS" w:cs="Arial"/>
          <w:noProof/>
          <w:lang w:val="en-US"/>
        </w:rPr>
        <w:t>for the safety of all road users this holiday season</w:t>
      </w:r>
      <w:r w:rsidR="00796999">
        <w:rPr>
          <w:rFonts w:ascii="Trebuchet MS" w:hAnsi="Trebuchet MS" w:cs="Arial"/>
          <w:noProof/>
          <w:lang w:val="en-US"/>
        </w:rPr>
        <w:t xml:space="preserve">. </w:t>
      </w:r>
      <w:r w:rsidR="00D50F73" w:rsidRPr="00B47B03">
        <w:rPr>
          <w:rFonts w:ascii="Trebuchet MS" w:hAnsi="Trebuchet MS" w:cs="Arial"/>
          <w:noProof/>
          <w:lang w:val="en-US"/>
        </w:rPr>
        <w:t>Drunk</w:t>
      </w:r>
      <w:r w:rsidR="00306F76">
        <w:rPr>
          <w:rFonts w:ascii="Trebuchet MS" w:hAnsi="Trebuchet MS" w:cs="Arial"/>
          <w:noProof/>
          <w:lang w:val="en-US"/>
        </w:rPr>
        <w:t>-</w:t>
      </w:r>
      <w:r w:rsidR="00D50F73" w:rsidRPr="00B47B03">
        <w:rPr>
          <w:rFonts w:ascii="Trebuchet MS" w:hAnsi="Trebuchet MS" w:cs="Arial"/>
          <w:noProof/>
          <w:lang w:val="en-US"/>
        </w:rPr>
        <w:t>driving fatalities</w:t>
      </w:r>
      <w:r w:rsidR="0090173A">
        <w:rPr>
          <w:rFonts w:ascii="Trebuchet MS" w:hAnsi="Trebuchet MS" w:cs="Arial"/>
          <w:noProof/>
          <w:lang w:val="en-US"/>
        </w:rPr>
        <w:t xml:space="preserve"> are </w:t>
      </w:r>
      <w:r w:rsidR="00D50F73" w:rsidRPr="00B47B03">
        <w:rPr>
          <w:rFonts w:ascii="Trebuchet MS" w:hAnsi="Trebuchet MS" w:cs="Arial"/>
          <w:noProof/>
          <w:lang w:val="en-US"/>
        </w:rPr>
        <w:t>preve</w:t>
      </w:r>
      <w:r w:rsidR="00C31C09">
        <w:rPr>
          <w:rFonts w:ascii="Trebuchet MS" w:hAnsi="Trebuchet MS" w:cs="Arial"/>
          <w:noProof/>
          <w:lang w:val="en-US"/>
        </w:rPr>
        <w:t>n</w:t>
      </w:r>
      <w:r w:rsidR="0090173A">
        <w:rPr>
          <w:rFonts w:ascii="Trebuchet MS" w:hAnsi="Trebuchet MS" w:cs="Arial"/>
          <w:noProof/>
          <w:lang w:val="en-US"/>
        </w:rPr>
        <w:t>table</w:t>
      </w:r>
      <w:r w:rsidR="00D50F73" w:rsidRPr="00B47B03">
        <w:rPr>
          <w:rFonts w:ascii="Trebuchet MS" w:hAnsi="Trebuchet MS" w:cs="Arial"/>
          <w:noProof/>
          <w:lang w:val="en-US"/>
        </w:rPr>
        <w:t xml:space="preserve"> when </w:t>
      </w:r>
      <w:r w:rsidR="00D50F73" w:rsidRPr="00306F76">
        <w:rPr>
          <w:rFonts w:ascii="Trebuchet MS" w:hAnsi="Trebuchet MS" w:cs="Arial"/>
          <w:noProof/>
          <w:lang w:val="en-US"/>
        </w:rPr>
        <w:t xml:space="preserve">everyone keeps road safety in mind </w:t>
      </w:r>
      <w:r w:rsidR="0090173A" w:rsidRPr="00306F76">
        <w:rPr>
          <w:rFonts w:ascii="Trebuchet MS" w:hAnsi="Trebuchet MS" w:cs="Arial"/>
          <w:noProof/>
          <w:lang w:val="en-US"/>
        </w:rPr>
        <w:t>while preparing</w:t>
      </w:r>
      <w:r w:rsidR="00D50F73" w:rsidRPr="00306F76">
        <w:rPr>
          <w:rFonts w:ascii="Trebuchet MS" w:hAnsi="Trebuchet MS" w:cs="Arial"/>
          <w:noProof/>
          <w:lang w:val="en-US"/>
        </w:rPr>
        <w:t xml:space="preserve"> for </w:t>
      </w:r>
      <w:r w:rsidRPr="00306F76">
        <w:rPr>
          <w:rFonts w:ascii="Trebuchet MS" w:hAnsi="Trebuchet MS" w:cs="Arial"/>
          <w:noProof/>
          <w:lang w:val="en-US"/>
        </w:rPr>
        <w:t>holiday c</w:t>
      </w:r>
      <w:r w:rsidR="00D50F73" w:rsidRPr="00306F76">
        <w:rPr>
          <w:rFonts w:ascii="Trebuchet MS" w:hAnsi="Trebuchet MS" w:cs="Arial"/>
          <w:noProof/>
          <w:lang w:val="en-US"/>
        </w:rPr>
        <w:t>elebrations</w:t>
      </w:r>
      <w:r w:rsidR="00306F76" w:rsidRPr="00306F76">
        <w:rPr>
          <w:rFonts w:ascii="Trebuchet MS" w:hAnsi="Trebuchet MS" w:cs="Arial"/>
          <w:noProof/>
          <w:lang w:val="en-US"/>
        </w:rPr>
        <w:t>,</w:t>
      </w:r>
      <w:r w:rsidRPr="00306F76">
        <w:rPr>
          <w:rFonts w:ascii="Trebuchet MS" w:hAnsi="Trebuchet MS" w:cs="Arial"/>
          <w:noProof/>
          <w:lang w:val="en-US"/>
        </w:rPr>
        <w:t>”</w:t>
      </w:r>
      <w:r w:rsidR="00EA2716" w:rsidRPr="00306F76">
        <w:rPr>
          <w:rFonts w:ascii="Trebuchet MS" w:hAnsi="Trebuchet MS" w:cs="Arial"/>
          <w:noProof/>
          <w:lang w:val="en-US"/>
        </w:rPr>
        <w:t xml:space="preserve"> </w:t>
      </w:r>
      <w:r w:rsidR="00EA2716" w:rsidRPr="00306F76">
        <w:rPr>
          <w:rFonts w:ascii="Trebuchet MS" w:hAnsi="Trebuchet MS" w:cs="Arial"/>
          <w:b/>
          <w:bCs/>
          <w:noProof/>
          <w:lang w:val="en-US"/>
        </w:rPr>
        <w:t>[he/she]</w:t>
      </w:r>
      <w:r w:rsidR="00306F76" w:rsidRPr="00306F76">
        <w:rPr>
          <w:rFonts w:ascii="Trebuchet MS" w:hAnsi="Trebuchet MS" w:cs="Arial"/>
          <w:noProof/>
          <w:lang w:val="en-US"/>
        </w:rPr>
        <w:t xml:space="preserve"> said</w:t>
      </w:r>
      <w:r w:rsidR="0090173A" w:rsidRPr="00306F76">
        <w:rPr>
          <w:rFonts w:ascii="Trebuchet MS" w:hAnsi="Trebuchet MS" w:cs="Arial"/>
          <w:noProof/>
          <w:lang w:val="en-US"/>
        </w:rPr>
        <w:t>.</w:t>
      </w:r>
    </w:p>
    <w:p w14:paraId="3EF48636" w14:textId="13F71BE2" w:rsidR="00D50F73" w:rsidRPr="00B47B03" w:rsidRDefault="00306F76" w:rsidP="00306F76">
      <w:pPr>
        <w:rPr>
          <w:rFonts w:ascii="Trebuchet MS" w:hAnsi="Trebuchet MS" w:cs="Arial"/>
          <w:color w:val="000000"/>
        </w:rPr>
      </w:pPr>
      <w:r w:rsidRPr="00306F76">
        <w:rPr>
          <w:rFonts w:ascii="Trebuchet MS" w:hAnsi="Trebuchet MS" w:cs="Arial"/>
          <w:noProof/>
          <w:lang w:val="en-US"/>
        </w:rPr>
        <w:t xml:space="preserve">Local authorities urge everyone to celebrate the holiday </w:t>
      </w:r>
      <w:r>
        <w:rPr>
          <w:rFonts w:ascii="Trebuchet MS" w:hAnsi="Trebuchet MS" w:cs="Arial"/>
          <w:noProof/>
          <w:lang w:val="en-US"/>
        </w:rPr>
        <w:t xml:space="preserve">season </w:t>
      </w:r>
      <w:r w:rsidRPr="00306F76">
        <w:rPr>
          <w:rFonts w:ascii="Trebuchet MS" w:hAnsi="Trebuchet MS" w:cs="Arial"/>
          <w:noProof/>
          <w:lang w:val="en-US"/>
        </w:rPr>
        <w:t>safely by making a plan before the festivities begin. The most important step is to arrange for a sober ride in advance</w:t>
      </w:r>
      <w:r>
        <w:rPr>
          <w:rFonts w:ascii="Trebuchet MS" w:hAnsi="Trebuchet MS" w:cs="Arial"/>
          <w:noProof/>
          <w:lang w:val="en-US"/>
        </w:rPr>
        <w:t>—</w:t>
      </w:r>
      <w:r w:rsidRPr="00306F76">
        <w:rPr>
          <w:rFonts w:ascii="Trebuchet MS" w:hAnsi="Trebuchet MS" w:cs="Arial"/>
          <w:noProof/>
          <w:lang w:val="en-US"/>
        </w:rPr>
        <w:t xml:space="preserve">whether that means designating a sober driver, using a taxi service, or booking a rideshare. Because alcohol impairs judgement, designated drivers </w:t>
      </w:r>
      <w:r w:rsidR="00B55833">
        <w:rPr>
          <w:rFonts w:ascii="Trebuchet MS" w:hAnsi="Trebuchet MS" w:cs="Arial"/>
          <w:noProof/>
          <w:lang w:val="en-US"/>
        </w:rPr>
        <w:t>helping</w:t>
      </w:r>
      <w:r w:rsidRPr="00306F76">
        <w:rPr>
          <w:rFonts w:ascii="Trebuchet MS" w:hAnsi="Trebuchet MS" w:cs="Arial"/>
          <w:noProof/>
          <w:lang w:val="en-US"/>
        </w:rPr>
        <w:t xml:space="preserve"> anyone who did not plan ahead </w:t>
      </w:r>
      <w:r w:rsidR="00B55833">
        <w:rPr>
          <w:rFonts w:ascii="Trebuchet MS" w:hAnsi="Trebuchet MS" w:cs="Arial"/>
          <w:noProof/>
          <w:lang w:val="en-US"/>
        </w:rPr>
        <w:t>can</w:t>
      </w:r>
      <w:r w:rsidRPr="00306F76">
        <w:rPr>
          <w:rFonts w:ascii="Trebuchet MS" w:hAnsi="Trebuchet MS" w:cs="Arial"/>
          <w:noProof/>
          <w:lang w:val="en-US"/>
        </w:rPr>
        <w:t xml:space="preserve"> </w:t>
      </w:r>
      <w:r w:rsidR="00B55833" w:rsidRPr="00306F76">
        <w:rPr>
          <w:rFonts w:ascii="Trebuchet MS" w:hAnsi="Trebuchet MS" w:cs="Arial"/>
          <w:noProof/>
          <w:lang w:val="en-US"/>
        </w:rPr>
        <w:t>mak</w:t>
      </w:r>
      <w:r w:rsidR="00B55833">
        <w:rPr>
          <w:rFonts w:ascii="Trebuchet MS" w:hAnsi="Trebuchet MS" w:cs="Arial"/>
          <w:noProof/>
          <w:lang w:val="en-US"/>
        </w:rPr>
        <w:t>e</w:t>
      </w:r>
      <w:r w:rsidR="00B55833" w:rsidRPr="00306F76">
        <w:rPr>
          <w:rFonts w:ascii="Trebuchet MS" w:hAnsi="Trebuchet MS" w:cs="Arial"/>
          <w:noProof/>
          <w:lang w:val="en-US"/>
        </w:rPr>
        <w:t xml:space="preserve"> </w:t>
      </w:r>
      <w:r w:rsidRPr="00306F76">
        <w:rPr>
          <w:rFonts w:ascii="Trebuchet MS" w:hAnsi="Trebuchet MS" w:cs="Arial"/>
          <w:noProof/>
          <w:lang w:val="en-US"/>
        </w:rPr>
        <w:t xml:space="preserve">sure they have a safe, sober way home. Community members are also encouraged to report suspected impaired drivers to local law enforcement. </w:t>
      </w:r>
    </w:p>
    <w:p w14:paraId="7B0F63D3" w14:textId="11F537D4" w:rsidR="00D50F73" w:rsidRDefault="00D50F73" w:rsidP="00D50F73">
      <w:pPr>
        <w:spacing w:after="0" w:line="240" w:lineRule="auto"/>
        <w:rPr>
          <w:rFonts w:ascii="Arial" w:eastAsia="Times New Roman" w:hAnsi="Arial" w:cs="Arial"/>
          <w:color w:val="000000"/>
          <w:lang w:val="en-US"/>
        </w:rPr>
      </w:pPr>
      <w:r w:rsidRPr="00B47B03">
        <w:rPr>
          <w:rFonts w:ascii="Trebuchet MS" w:eastAsia="Times New Roman" w:hAnsi="Trebuchet MS" w:cs="Arial"/>
          <w:color w:val="000000"/>
          <w:lang w:val="en-US"/>
        </w:rPr>
        <w:t xml:space="preserve">For more information on impaired driving, visit </w:t>
      </w:r>
      <w:hyperlink r:id="rId10" w:history="1">
        <w:r w:rsidR="00537309" w:rsidRPr="00306F76">
          <w:rPr>
            <w:rStyle w:val="Hyperlink"/>
            <w:rFonts w:ascii="Trebuchet MS" w:hAnsi="Trebuchet MS"/>
            <w:lang w:val="en-US"/>
          </w:rPr>
          <w:t>NHTSA.gov/DrunkDriving</w:t>
        </w:r>
      </w:hyperlink>
      <w:r w:rsidRPr="00D50F73">
        <w:rPr>
          <w:rFonts w:ascii="Arial" w:eastAsia="Times New Roman" w:hAnsi="Arial" w:cs="Arial"/>
          <w:color w:val="000000"/>
          <w:lang w:val="en-US"/>
        </w:rPr>
        <w:t>.</w:t>
      </w:r>
    </w:p>
    <w:p w14:paraId="4EFC8287" w14:textId="77777777" w:rsidR="00B47B03" w:rsidRDefault="00B47B03" w:rsidP="00D50F73">
      <w:pPr>
        <w:spacing w:after="0" w:line="240" w:lineRule="auto"/>
        <w:rPr>
          <w:rFonts w:ascii="Arial" w:eastAsia="Times New Roman" w:hAnsi="Arial" w:cs="Arial"/>
          <w:color w:val="000000"/>
          <w:lang w:val="en-US"/>
        </w:rPr>
      </w:pPr>
    </w:p>
    <w:p w14:paraId="27E79FA6" w14:textId="77777777" w:rsidR="00B47B03" w:rsidRDefault="00B47B03" w:rsidP="00B47B03">
      <w:pPr>
        <w:jc w:val="center"/>
      </w:pPr>
      <w:r>
        <w:t>###</w:t>
      </w:r>
    </w:p>
    <w:p w14:paraId="75FA021B" w14:textId="088BD056" w:rsidR="00D50F73" w:rsidRPr="00D50F73" w:rsidRDefault="00D50F73">
      <w:pPr>
        <w:rPr>
          <w:rFonts w:ascii="Trebuchet MS" w:hAnsi="Trebuchet MS"/>
          <w:lang w:val="en-US"/>
          <w14:ligatures w14:val="none"/>
        </w:rPr>
      </w:pPr>
    </w:p>
    <w:sectPr w:rsidR="00D50F73" w:rsidRPr="00D50F73" w:rsidSect="009A583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date="2024-07-08T11:35:00Z" w:initials="A">
    <w:p w14:paraId="3E0DACCC" w14:textId="77777777" w:rsidR="00B47B03" w:rsidRDefault="00B47B03" w:rsidP="00B47B03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white"/>
        </w:rPr>
        <w:t xml:space="preserve">This is a sample news release. </w:t>
      </w:r>
    </w:p>
    <w:p w14:paraId="2DAADC69" w14:textId="77777777" w:rsidR="00B47B03" w:rsidRDefault="00B47B03" w:rsidP="00B47B03">
      <w:pPr>
        <w:pStyle w:val="CommentText"/>
      </w:pPr>
      <w:r>
        <w:rPr>
          <w:color w:val="000000"/>
          <w:highlight w:val="white"/>
        </w:rPr>
        <w:br/>
        <w:t xml:space="preserve">Insert: Date </w:t>
      </w:r>
    </w:p>
    <w:p w14:paraId="0ED67ADE" w14:textId="77777777" w:rsidR="00B47B03" w:rsidRDefault="00B47B03" w:rsidP="00B47B03">
      <w:pPr>
        <w:pStyle w:val="CommentText"/>
      </w:pPr>
      <w:r>
        <w:t>Insert: Contact info</w:t>
      </w:r>
    </w:p>
  </w:comment>
  <w:comment w:id="1" w:author="Author" w:date="2024-03-19T11:56:00Z" w:initials="A">
    <w:p w14:paraId="395FD80F" w14:textId="77777777" w:rsidR="00E565D7" w:rsidRDefault="00E565D7" w:rsidP="00E565D7">
      <w:pPr>
        <w:pStyle w:val="CommentText"/>
      </w:pPr>
      <w:r>
        <w:rPr>
          <w:rStyle w:val="CommentReference"/>
        </w:rPr>
        <w:annotationRef/>
      </w:r>
      <w:r>
        <w:t>Option: Include your local law enforcement agency</w:t>
      </w:r>
    </w:p>
  </w:comment>
  <w:comment w:id="3" w:author="Author" w:date="2025-06-20T17:41:00Z" w:initials="A">
    <w:p w14:paraId="7F07A8E4" w14:textId="3035455F" w:rsidR="006E3EAF" w:rsidRDefault="00B47B03" w:rsidP="006E3EAF">
      <w:pPr>
        <w:pStyle w:val="CommentText"/>
      </w:pPr>
      <w:r>
        <w:rPr>
          <w:rStyle w:val="CommentReference"/>
        </w:rPr>
        <w:annotationRef/>
      </w:r>
      <w:r w:rsidR="006E3EAF">
        <w:t xml:space="preserve">Localize: We encourage you to insert your local/state statistics related to this topic. </w:t>
      </w:r>
      <w:r w:rsidR="006E3EAF">
        <w:br/>
        <w:t xml:space="preserve">If using these national statistics, please check for any updated stats at </w:t>
      </w:r>
      <w:hyperlink r:id="rId1" w:anchor="7881" w:history="1">
        <w:r w:rsidR="006E3EAF" w:rsidRPr="004E4ACA">
          <w:rPr>
            <w:rStyle w:val="Hyperlink"/>
          </w:rPr>
          <w:t>https://www.trafficsafetymarketing.gov/safety-topics/drunk-driving/drive-sober-or-get-pulled-over/winter-holidays#7881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ED67ADE" w15:done="0"/>
  <w15:commentEx w15:paraId="395FD80F" w15:done="0"/>
  <w15:commentEx w15:paraId="7F07A8E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A364D86" w16cex:dateUtc="2024-07-08T15:35:00Z"/>
  <w16cex:commentExtensible w16cex:durableId="29A3FBD2" w16cex:dateUtc="2024-03-19T15:56:00Z"/>
  <w16cex:commentExtensible w16cex:durableId="2C001BE3" w16cex:dateUtc="2025-06-20T21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ED67ADE" w16cid:durableId="2A364D86"/>
  <w16cid:commentId w16cid:paraId="395FD80F" w16cid:durableId="29A3FBD2"/>
  <w16cid:commentId w16cid:paraId="7F07A8E4" w16cid:durableId="2C001B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08518" w14:textId="77777777" w:rsidR="0000410E" w:rsidRDefault="0000410E" w:rsidP="00B47B03">
      <w:pPr>
        <w:spacing w:after="0" w:line="240" w:lineRule="auto"/>
      </w:pPr>
      <w:r>
        <w:separator/>
      </w:r>
    </w:p>
  </w:endnote>
  <w:endnote w:type="continuationSeparator" w:id="0">
    <w:p w14:paraId="2F7BE3D0" w14:textId="77777777" w:rsidR="0000410E" w:rsidRDefault="0000410E" w:rsidP="00B47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7D9F0" w14:textId="4B55B489" w:rsidR="00B47B03" w:rsidRPr="00B47B03" w:rsidRDefault="00B47B03" w:rsidP="00B47B03">
    <w:pPr>
      <w:pStyle w:val="Footer"/>
      <w:jc w:val="right"/>
      <w:rPr>
        <w:rFonts w:ascii="Trebuchet MS" w:hAnsi="Trebuchet MS"/>
        <w:sz w:val="16"/>
        <w:szCs w:val="16"/>
      </w:rPr>
    </w:pPr>
    <w:r w:rsidRPr="00B47B03">
      <w:rPr>
        <w:rFonts w:ascii="Trebuchet MS" w:hAnsi="Trebuchet MS"/>
        <w:sz w:val="16"/>
        <w:szCs w:val="16"/>
      </w:rPr>
      <w:t>16</w:t>
    </w:r>
    <w:r w:rsidR="00777A0E">
      <w:rPr>
        <w:rFonts w:ascii="Trebuchet MS" w:hAnsi="Trebuchet MS"/>
        <w:sz w:val="16"/>
        <w:szCs w:val="16"/>
      </w:rPr>
      <w:t>873</w:t>
    </w:r>
    <w:r w:rsidR="00C31C09">
      <w:rPr>
        <w:rFonts w:ascii="Trebuchet MS" w:hAnsi="Trebuchet MS"/>
        <w:sz w:val="16"/>
        <w:szCs w:val="16"/>
      </w:rPr>
      <w:t>b</w:t>
    </w:r>
    <w:r w:rsidRPr="00B47B03">
      <w:rPr>
        <w:rFonts w:ascii="Trebuchet MS" w:hAnsi="Trebuchet MS"/>
        <w:sz w:val="16"/>
        <w:szCs w:val="16"/>
      </w:rPr>
      <w:t>-0</w:t>
    </w:r>
    <w:r w:rsidR="00777A0E">
      <w:rPr>
        <w:rFonts w:ascii="Trebuchet MS" w:hAnsi="Trebuchet MS"/>
        <w:sz w:val="16"/>
        <w:szCs w:val="16"/>
      </w:rPr>
      <w:t>9</w:t>
    </w:r>
    <w:r w:rsidR="00E50F57">
      <w:rPr>
        <w:rFonts w:ascii="Trebuchet MS" w:hAnsi="Trebuchet MS"/>
        <w:sz w:val="16"/>
        <w:szCs w:val="16"/>
      </w:rPr>
      <w:t>15</w:t>
    </w:r>
    <w:r w:rsidRPr="00B47B03">
      <w:rPr>
        <w:rFonts w:ascii="Trebuchet MS" w:hAnsi="Trebuchet MS"/>
        <w:sz w:val="16"/>
        <w:szCs w:val="16"/>
      </w:rPr>
      <w:t>2</w:t>
    </w:r>
    <w:r w:rsidR="00777A0E">
      <w:rPr>
        <w:rFonts w:ascii="Trebuchet MS" w:hAnsi="Trebuchet MS"/>
        <w:sz w:val="16"/>
        <w:szCs w:val="16"/>
      </w:rPr>
      <w:t>6</w:t>
    </w:r>
    <w:r w:rsidRPr="00B47B03">
      <w:rPr>
        <w:rFonts w:ascii="Trebuchet MS" w:hAnsi="Trebuchet MS"/>
        <w:sz w:val="16"/>
        <w:szCs w:val="16"/>
      </w:rPr>
      <w:t>-v</w:t>
    </w:r>
    <w:r w:rsidR="00E50F57">
      <w:rPr>
        <w:rFonts w:ascii="Trebuchet MS" w:hAnsi="Trebuchet MS"/>
        <w:sz w:val="16"/>
        <w:szCs w:val="16"/>
      </w:rPr>
      <w:t>2</w:t>
    </w:r>
  </w:p>
  <w:p w14:paraId="26076CA5" w14:textId="77777777" w:rsidR="00B47B03" w:rsidRDefault="00B47B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567FF" w14:textId="77777777" w:rsidR="0000410E" w:rsidRDefault="0000410E" w:rsidP="00B47B03">
      <w:pPr>
        <w:spacing w:after="0" w:line="240" w:lineRule="auto"/>
      </w:pPr>
      <w:r>
        <w:separator/>
      </w:r>
    </w:p>
  </w:footnote>
  <w:footnote w:type="continuationSeparator" w:id="0">
    <w:p w14:paraId="53E83BF2" w14:textId="77777777" w:rsidR="0000410E" w:rsidRDefault="0000410E" w:rsidP="00B47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B8F3" w14:textId="78A2C13F" w:rsidR="00B47B03" w:rsidRDefault="00B47B03" w:rsidP="00B47B03">
    <w:pPr>
      <w:pStyle w:val="Header"/>
      <w:jc w:val="center"/>
    </w:pPr>
    <w:bookmarkStart w:id="4" w:name="_Hlk192768567"/>
    <w:bookmarkStart w:id="5" w:name="_Hlk192768568"/>
    <w:bookmarkStart w:id="6" w:name="_Hlk192768571"/>
    <w:bookmarkStart w:id="7" w:name="_Hlk192768572"/>
    <w:bookmarkStart w:id="8" w:name="_Hlk192768575"/>
    <w:bookmarkStart w:id="9" w:name="_Hlk192768576"/>
    <w:r>
      <w:rPr>
        <w:noProof/>
      </w:rPr>
      <w:drawing>
        <wp:inline distT="0" distB="0" distL="0" distR="0" wp14:anchorId="16DC8853" wp14:editId="25668423">
          <wp:extent cx="1054100" cy="996315"/>
          <wp:effectExtent l="0" t="0" r="0" b="0"/>
          <wp:docPr id="5" name="Picture 5" descr="Drive Sober or Get Pulled Over Logo" title="Drive Sober or Get Pulled Ove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rive Sober or Get Pulled Over Logo" title="Drive Sober or Get Pulled Ove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996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4"/>
    <w:bookmarkEnd w:id="5"/>
    <w:bookmarkEnd w:id="6"/>
    <w:bookmarkEnd w:id="7"/>
    <w:bookmarkEnd w:id="8"/>
    <w:bookmarkEnd w:id="9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352"/>
    <w:rsid w:val="0000410E"/>
    <w:rsid w:val="00010A7E"/>
    <w:rsid w:val="00011E75"/>
    <w:rsid w:val="0003073B"/>
    <w:rsid w:val="000548D3"/>
    <w:rsid w:val="00063821"/>
    <w:rsid w:val="00091352"/>
    <w:rsid w:val="00095E05"/>
    <w:rsid w:val="000D0E4B"/>
    <w:rsid w:val="000E50AC"/>
    <w:rsid w:val="0010236E"/>
    <w:rsid w:val="0010311A"/>
    <w:rsid w:val="00114FB1"/>
    <w:rsid w:val="00115319"/>
    <w:rsid w:val="00123F8E"/>
    <w:rsid w:val="001263A7"/>
    <w:rsid w:val="001463D0"/>
    <w:rsid w:val="00151F58"/>
    <w:rsid w:val="00251E69"/>
    <w:rsid w:val="002872BB"/>
    <w:rsid w:val="002C5092"/>
    <w:rsid w:val="00300939"/>
    <w:rsid w:val="00306F76"/>
    <w:rsid w:val="003245CC"/>
    <w:rsid w:val="00335332"/>
    <w:rsid w:val="00343F79"/>
    <w:rsid w:val="003717C5"/>
    <w:rsid w:val="00374745"/>
    <w:rsid w:val="003F5D9D"/>
    <w:rsid w:val="0041341A"/>
    <w:rsid w:val="00460BFB"/>
    <w:rsid w:val="0046606D"/>
    <w:rsid w:val="004B563D"/>
    <w:rsid w:val="00506D29"/>
    <w:rsid w:val="0052452E"/>
    <w:rsid w:val="00525FD8"/>
    <w:rsid w:val="00537309"/>
    <w:rsid w:val="00556AED"/>
    <w:rsid w:val="005D4E93"/>
    <w:rsid w:val="005E0BAD"/>
    <w:rsid w:val="005F4C0F"/>
    <w:rsid w:val="006E3EAF"/>
    <w:rsid w:val="006E42B5"/>
    <w:rsid w:val="0070762B"/>
    <w:rsid w:val="00746027"/>
    <w:rsid w:val="00777A0E"/>
    <w:rsid w:val="00786758"/>
    <w:rsid w:val="00796999"/>
    <w:rsid w:val="0079761D"/>
    <w:rsid w:val="007B2130"/>
    <w:rsid w:val="007E569A"/>
    <w:rsid w:val="007E6710"/>
    <w:rsid w:val="007E6D9D"/>
    <w:rsid w:val="00834089"/>
    <w:rsid w:val="00877324"/>
    <w:rsid w:val="008D3F77"/>
    <w:rsid w:val="0090173A"/>
    <w:rsid w:val="00914FA6"/>
    <w:rsid w:val="00932F73"/>
    <w:rsid w:val="00950C10"/>
    <w:rsid w:val="00970647"/>
    <w:rsid w:val="0099026E"/>
    <w:rsid w:val="009A5837"/>
    <w:rsid w:val="009A5A12"/>
    <w:rsid w:val="009D436A"/>
    <w:rsid w:val="009D471B"/>
    <w:rsid w:val="009F4673"/>
    <w:rsid w:val="00A1725E"/>
    <w:rsid w:val="00A5621B"/>
    <w:rsid w:val="00AB2B38"/>
    <w:rsid w:val="00AB3C91"/>
    <w:rsid w:val="00B13F0E"/>
    <w:rsid w:val="00B149CF"/>
    <w:rsid w:val="00B30C6B"/>
    <w:rsid w:val="00B47442"/>
    <w:rsid w:val="00B47B03"/>
    <w:rsid w:val="00B55833"/>
    <w:rsid w:val="00B60AD5"/>
    <w:rsid w:val="00B70AD0"/>
    <w:rsid w:val="00B711BE"/>
    <w:rsid w:val="00B73CFE"/>
    <w:rsid w:val="00B77ED9"/>
    <w:rsid w:val="00BC0484"/>
    <w:rsid w:val="00C06E6D"/>
    <w:rsid w:val="00C16266"/>
    <w:rsid w:val="00C31C09"/>
    <w:rsid w:val="00C906C3"/>
    <w:rsid w:val="00CC6ADE"/>
    <w:rsid w:val="00D44379"/>
    <w:rsid w:val="00D50F73"/>
    <w:rsid w:val="00D510C3"/>
    <w:rsid w:val="00DA53E6"/>
    <w:rsid w:val="00E30F68"/>
    <w:rsid w:val="00E41355"/>
    <w:rsid w:val="00E50F57"/>
    <w:rsid w:val="00E565D7"/>
    <w:rsid w:val="00E931C6"/>
    <w:rsid w:val="00EA2716"/>
    <w:rsid w:val="00EF76E3"/>
    <w:rsid w:val="00F25F0B"/>
    <w:rsid w:val="00F4298A"/>
    <w:rsid w:val="00F62DB2"/>
    <w:rsid w:val="00F90A43"/>
    <w:rsid w:val="00F962CB"/>
    <w:rsid w:val="00FD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9F5B6"/>
  <w15:chartTrackingRefBased/>
  <w15:docId w15:val="{6E664EE2-BA10-4E74-A50E-66E11790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Campaign Title"/>
    <w:basedOn w:val="Heading3"/>
    <w:next w:val="Normal"/>
    <w:link w:val="Heading1Char"/>
    <w:autoRedefine/>
    <w:uiPriority w:val="9"/>
    <w:qFormat/>
    <w:rsid w:val="002C5092"/>
    <w:pPr>
      <w:keepNext w:val="0"/>
      <w:keepLines w:val="0"/>
      <w:spacing w:before="0" w:line="240" w:lineRule="auto"/>
      <w:jc w:val="center"/>
      <w:outlineLvl w:val="0"/>
    </w:pPr>
    <w:rPr>
      <w:rFonts w:ascii="Rockwell" w:eastAsia="Times New Roman" w:hAnsi="Rockwell" w:cs="Arial"/>
      <w:b/>
      <w:noProof/>
      <w:color w:val="000000"/>
      <w:kern w:val="0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0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913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1352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1352"/>
    <w:rPr>
      <w:rFonts w:ascii="Arial" w:eastAsia="Arial" w:hAnsi="Arial" w:cs="Arial"/>
      <w:kern w:val="0"/>
      <w:sz w:val="20"/>
      <w:szCs w:val="20"/>
      <w:lang w:val="en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2C5092"/>
    <w:rPr>
      <w:rFonts w:ascii="Rockwell" w:eastAsia="Times New Roman" w:hAnsi="Rockwell" w:cs="Arial"/>
      <w:b/>
      <w:noProof/>
      <w:color w:val="000000"/>
      <w:kern w:val="0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0A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uiPriority w:val="99"/>
    <w:unhideWhenUsed/>
    <w:rsid w:val="00D50F7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0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customStyle="1" w:styleId="Contact">
    <w:name w:val="Contact"/>
    <w:basedOn w:val="Normal"/>
    <w:qFormat/>
    <w:rsid w:val="00B47B03"/>
    <w:pPr>
      <w:spacing w:after="0" w:line="276" w:lineRule="auto"/>
    </w:pPr>
    <w:rPr>
      <w:rFonts w:ascii="Rockwell" w:eastAsia="Calibri" w:hAnsi="Rockwell" w:cs="Times New Roman"/>
      <w:b/>
      <w:bCs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7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B03"/>
  </w:style>
  <w:style w:type="paragraph" w:styleId="Footer">
    <w:name w:val="footer"/>
    <w:basedOn w:val="Normal"/>
    <w:link w:val="FooterChar"/>
    <w:uiPriority w:val="99"/>
    <w:unhideWhenUsed/>
    <w:rsid w:val="00B47B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B0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B03"/>
    <w:pPr>
      <w:spacing w:after="160"/>
    </w:pPr>
    <w:rPr>
      <w:rFonts w:asciiTheme="minorHAnsi" w:eastAsiaTheme="minorHAnsi" w:hAnsiTheme="minorHAnsi" w:cstheme="minorBidi"/>
      <w:b/>
      <w:bCs/>
      <w:kern w:val="2"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B03"/>
    <w:rPr>
      <w:rFonts w:ascii="Arial" w:eastAsia="Arial" w:hAnsi="Arial" w:cs="Arial"/>
      <w:b/>
      <w:bCs/>
      <w:kern w:val="0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B47B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2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drunk-driving/drive-sober-or-get-pulled-over/winter-holidays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nhtsa.gov/risky-driving/drunk-driving" TargetMode="Externa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1966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Drive Sober or Get Pulled Over -- News Release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 Sober or Get Pulled Over -- News Release</dc:title>
  <dc:subject/>
  <dc:creator>Author</dc:creator>
  <cp:keywords>NHTSA, drunk driving</cp:keywords>
  <dc:description>drunk-enforce-drive-winter-holidays-news-release-en-2025-16681-v2</dc:description>
  <cp:lastModifiedBy>Katie Lanham</cp:lastModifiedBy>
  <cp:revision>2</cp:revision>
  <dcterms:created xsi:type="dcterms:W3CDTF">2026-09-16T19:30:00Z</dcterms:created>
  <dcterms:modified xsi:type="dcterms:W3CDTF">2026-09-16T19:30:00Z</dcterms:modified>
</cp:coreProperties>
</file>