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466C11" w:rsidRDefault="00000000">
      <w:pPr>
        <w:spacing w:after="0"/>
        <w:jc w:val="center"/>
        <w:rPr>
          <w:rFonts w:ascii="Rockwell" w:eastAsia="Rockwell" w:hAnsi="Rockwell" w:cs="Rockwell"/>
          <w:b/>
          <w:bCs/>
          <w:sz w:val="28"/>
          <w:szCs w:val="28"/>
        </w:rPr>
      </w:pPr>
      <w:r>
        <w:rPr>
          <w:rFonts w:ascii="Rockwell" w:eastAsia="Rockwell" w:hAnsi="Rockwell" w:cs="Rockwell"/>
          <w:b/>
          <w:bCs/>
          <w:sz w:val="28"/>
          <w:szCs w:val="28"/>
        </w:rPr>
        <w:t>Vehicle Safety Recalls Social Media</w:t>
      </w:r>
    </w:p>
    <w:p w14:paraId="00000002" w14:textId="77777777" w:rsidR="00466C11" w:rsidRDefault="00000000">
      <w:pPr>
        <w:jc w:val="center"/>
        <w:rPr>
          <w:rFonts w:ascii="Rockwell" w:eastAsia="Rockwell" w:hAnsi="Rockwell" w:cs="Rockwell"/>
          <w:b/>
          <w:bCs/>
          <w:sz w:val="28"/>
          <w:szCs w:val="28"/>
        </w:rPr>
      </w:pPr>
      <w:commentRangeStart w:id="0"/>
      <w:r>
        <w:rPr>
          <w:rFonts w:ascii="Rockwell" w:eastAsia="Rockwell" w:hAnsi="Rockwell" w:cs="Rockwell"/>
          <w:b/>
          <w:bCs/>
          <w:sz w:val="28"/>
          <w:szCs w:val="28"/>
        </w:rPr>
        <w:t>Facebook, X, Instagram</w:t>
      </w:r>
      <w:commentRangeEnd w:id="0"/>
      <w:r w:rsidR="00C6323F">
        <w:rPr>
          <w:rStyle w:val="CommentReference"/>
          <w:rFonts w:ascii="Rockwell" w:eastAsia="Rockwell" w:hAnsi="Rockwell" w:cs="Rockwell"/>
          <w:b/>
          <w:bCs/>
          <w:sz w:val="28"/>
          <w:szCs w:val="28"/>
        </w:rPr>
        <w:commentReference w:id="0"/>
      </w:r>
    </w:p>
    <w:p w14:paraId="00000003" w14:textId="77777777" w:rsidR="00466C11" w:rsidRDefault="00000000">
      <w:pPr>
        <w:ind w:left="360"/>
        <w:jc w:val="center"/>
        <w:rPr>
          <w:rFonts w:ascii="Trebuchet MS" w:eastAsia="Trebuchet MS" w:hAnsi="Trebuchet MS" w:cs="Trebuchet MS"/>
          <w:b/>
          <w:bCs/>
          <w:sz w:val="22"/>
          <w:szCs w:val="22"/>
        </w:rPr>
      </w:pPr>
      <w:r>
        <w:rPr>
          <w:rFonts w:ascii="Trebuchet MS" w:eastAsia="Trebuchet MS" w:hAnsi="Trebuchet MS" w:cs="Trebuchet MS"/>
          <w:b/>
          <w:bCs/>
          <w:sz w:val="22"/>
          <w:szCs w:val="22"/>
        </w:rPr>
        <w:t>When posting to X and Instagram, consider adding a trending and relevant hashtag, like #Recalls, to any of the below posts:</w:t>
      </w:r>
    </w:p>
    <w:p w14:paraId="00000007" w14:textId="31AF0DBB" w:rsidR="00466C11" w:rsidRPr="008609B4" w:rsidRDefault="00000000" w:rsidP="008609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Trebuchet MS" w:hAnsi="Trebuchet MS"/>
          <w:color w:val="000000"/>
        </w:rPr>
      </w:pPr>
      <w:r w:rsidRPr="008609B4">
        <w:rPr>
          <w:rFonts w:ascii="Trebuchet MS" w:eastAsia="Arial Unicode MS" w:hAnsi="Trebuchet MS" w:cs="Arial Unicode MS"/>
          <w:sz w:val="22"/>
          <w:szCs w:val="22"/>
        </w:rPr>
        <w:t xml:space="preserve">¿Revisando el marcador? Aprovecha y revisa si tu vehículo tiene recalls de seguridad. ¡Es igual de fácil! </w:t>
      </w:r>
      <w:r w:rsidRPr="008609B4">
        <w:rPr>
          <w:rFonts w:ascii="Apple Color Emoji" w:eastAsia="Arial Unicode MS" w:hAnsi="Apple Color Emoji" w:cs="Apple Color Emoji"/>
          <w:sz w:val="22"/>
          <w:szCs w:val="22"/>
        </w:rPr>
        <w:t>✅</w:t>
      </w:r>
      <w:r w:rsidRPr="008609B4">
        <w:rPr>
          <w:rFonts w:ascii="Trebuchet MS" w:eastAsia="Arial Unicode MS" w:hAnsi="Trebuchet MS" w:cs="Arial Unicode MS"/>
          <w:sz w:val="22"/>
          <w:szCs w:val="22"/>
        </w:rPr>
        <w:t xml:space="preserve"> Verifica</w:t>
      </w:r>
      <w:r w:rsidRPr="008609B4">
        <w:rPr>
          <w:rFonts w:ascii="Trebuchet MS" w:eastAsia="Trebuchet MS" w:hAnsi="Trebuchet MS" w:cs="Trebuchet MS"/>
          <w:sz w:val="22"/>
          <w:szCs w:val="22"/>
        </w:rPr>
        <w:t xml:space="preserve"> si tu vehículo tiene recalls en NHTSA.gov/es/recalls. Recuerda: las reparaciones de seguridad son gratuitas.</w:t>
      </w:r>
    </w:p>
    <w:p w14:paraId="00000008" w14:textId="77777777" w:rsidR="00466C11" w:rsidRPr="008609B4" w:rsidRDefault="00466C1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rebuchet MS" w:eastAsia="Trebuchet MS" w:hAnsi="Trebuchet MS" w:cs="Trebuchet MS"/>
          <w:color w:val="000000"/>
          <w:sz w:val="22"/>
          <w:szCs w:val="22"/>
        </w:rPr>
      </w:pPr>
    </w:p>
    <w:p w14:paraId="57E9F24B" w14:textId="22497E4D" w:rsidR="008609B4" w:rsidRPr="008609B4" w:rsidRDefault="00000000" w:rsidP="008609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sz w:val="22"/>
          <w:szCs w:val="22"/>
        </w:rPr>
      </w:pPr>
      <w:r w:rsidRPr="008609B4">
        <w:rPr>
          <w:rFonts w:ascii="Trebuchet MS" w:eastAsia="Trebuchet MS" w:hAnsi="Trebuchet MS" w:cs="Trebuchet MS"/>
          <w:sz w:val="22"/>
          <w:szCs w:val="22"/>
        </w:rPr>
        <w:t xml:space="preserve">Antes de que termine la pausa comercial, revisa si tu vehículo tiene recalls de seguridad. Es gratuito, solo toma unos segundos y puede salvar una vida. </w:t>
      </w:r>
      <w:r w:rsidRPr="008609B4">
        <w:rPr>
          <w:rFonts w:ascii="Apple Color Emoji" w:eastAsia="Trebuchet MS" w:hAnsi="Apple Color Emoji" w:cs="Apple Color Emoji"/>
          <w:sz w:val="22"/>
          <w:szCs w:val="22"/>
        </w:rPr>
        <w:t>🚗</w:t>
      </w:r>
      <w:r w:rsidRPr="008609B4">
        <w:rPr>
          <w:rFonts w:ascii="Trebuchet MS" w:eastAsia="Trebuchet MS" w:hAnsi="Trebuchet MS" w:cs="Trebuchet MS"/>
          <w:sz w:val="22"/>
          <w:szCs w:val="22"/>
        </w:rPr>
        <w:t xml:space="preserve"> Ingresa el VIN o la placa de tu vehículo en NHTSA.gov/es/recalls.</w:t>
      </w:r>
      <w:r w:rsidR="008609B4">
        <w:rPr>
          <w:rFonts w:ascii="Trebuchet MS" w:eastAsia="Trebuchet MS" w:hAnsi="Trebuchet MS" w:cs="Trebuchet MS"/>
          <w:sz w:val="22"/>
          <w:szCs w:val="22"/>
        </w:rPr>
        <w:br/>
      </w:r>
    </w:p>
    <w:p w14:paraId="1C2AACF2" w14:textId="787F2730" w:rsidR="008609B4" w:rsidRPr="008609B4" w:rsidRDefault="00000000" w:rsidP="008609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sz w:val="22"/>
          <w:szCs w:val="22"/>
        </w:rPr>
      </w:pPr>
      <w:r w:rsidRPr="008609B4">
        <w:rPr>
          <w:rFonts w:ascii="Trebuchet MS" w:eastAsia="Arial Unicode MS" w:hAnsi="Trebuchet MS" w:cs="Arial Unicode MS"/>
          <w:sz w:val="22"/>
          <w:szCs w:val="22"/>
        </w:rPr>
        <w:t xml:space="preserve">Animar a tu equipo en vivo tiene un costo. Resolver los recalls de seguridad de tu vehículo no. </w:t>
      </w:r>
      <w:r w:rsidRPr="008609B4">
        <w:rPr>
          <w:rFonts w:ascii="Apple Color Emoji" w:eastAsia="Arial Unicode MS" w:hAnsi="Apple Color Emoji" w:cs="Apple Color Emoji"/>
          <w:sz w:val="22"/>
          <w:szCs w:val="22"/>
        </w:rPr>
        <w:t>✅</w:t>
      </w:r>
      <w:r w:rsidRPr="008609B4">
        <w:rPr>
          <w:rFonts w:ascii="Trebuchet MS" w:eastAsia="Arial Unicode MS" w:hAnsi="Trebuchet MS" w:cs="Arial Unicode MS"/>
          <w:sz w:val="22"/>
          <w:szCs w:val="22"/>
        </w:rPr>
        <w:t xml:space="preserve"> Revisa si tu vehículo tiene recalls en NHTSA.gov/es/recalls. Las reparaciones de seguridad de vehículos son gratuitas y podrían salvar una vida.</w:t>
      </w:r>
      <w:r w:rsidR="008609B4">
        <w:rPr>
          <w:rFonts w:ascii="Trebuchet MS" w:eastAsia="Arial Unicode MS" w:hAnsi="Trebuchet MS" w:cs="Arial Unicode MS"/>
          <w:sz w:val="22"/>
          <w:szCs w:val="22"/>
        </w:rPr>
        <w:br/>
      </w:r>
    </w:p>
    <w:p w14:paraId="260BF45C" w14:textId="410F46C3" w:rsidR="008609B4" w:rsidRPr="008609B4" w:rsidRDefault="00000000" w:rsidP="008609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sz w:val="22"/>
          <w:szCs w:val="22"/>
        </w:rPr>
      </w:pPr>
      <w:r w:rsidRPr="008609B4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¿Sabes si tu vehículo tiene un recall de seguridad abierto? Solo toma unos segundos confirmar que tu vehículo está 100% seguro. </w:t>
      </w:r>
      <w:r w:rsidRPr="008609B4">
        <w:rPr>
          <w:rFonts w:ascii="Apple Color Emoji" w:eastAsia="Trebuchet MS" w:hAnsi="Apple Color Emoji" w:cs="Apple Color Emoji"/>
          <w:color w:val="000000"/>
          <w:sz w:val="22"/>
          <w:szCs w:val="22"/>
        </w:rPr>
        <w:t>🚙</w:t>
      </w:r>
      <w:r w:rsidRPr="008609B4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Ingresa tu VIN o placa en NHTSA.gov/es/recalls.</w:t>
      </w:r>
      <w:bookmarkStart w:id="1" w:name="_heading=h.eh5o0fn1sa96" w:colFirst="0" w:colLast="0"/>
      <w:bookmarkEnd w:id="1"/>
      <w:r w:rsidR="008609B4">
        <w:rPr>
          <w:rFonts w:ascii="Trebuchet MS" w:eastAsia="Trebuchet MS" w:hAnsi="Trebuchet MS" w:cs="Trebuchet MS"/>
          <w:color w:val="000000"/>
          <w:sz w:val="22"/>
          <w:szCs w:val="22"/>
        </w:rPr>
        <w:br/>
      </w:r>
    </w:p>
    <w:p w14:paraId="22E30375" w14:textId="5D69514A" w:rsidR="008609B4" w:rsidRPr="008609B4" w:rsidRDefault="00000000" w:rsidP="008609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sz w:val="22"/>
          <w:szCs w:val="22"/>
        </w:rPr>
      </w:pPr>
      <w:r w:rsidRPr="008609B4">
        <w:rPr>
          <w:rFonts w:ascii="Trebuchet MS" w:eastAsia="Trebuchet MS" w:hAnsi="Trebuchet MS" w:cs="Trebuchet MS"/>
          <w:sz w:val="22"/>
          <w:szCs w:val="22"/>
        </w:rPr>
        <w:t>No descuides la seguridad de tu vehículo. Resolver cada recall de seguridad ayuda a reducir los riesgos en la carretera. Revisa ingresando tu número de VIN o placa en NHTSA.gov/es/recalls.</w:t>
      </w:r>
    </w:p>
    <w:sectPr w:rsidR="008609B4" w:rsidRPr="008609B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2026-08-25T10:06:00Z" w:initials="A">
    <w:p w14:paraId="36CB5AA8" w14:textId="77777777" w:rsidR="00C6323F" w:rsidRDefault="00C6323F" w:rsidP="00C6323F">
      <w:r>
        <w:rPr>
          <w:rStyle w:val="CommentReference"/>
        </w:rPr>
        <w:annotationRef/>
      </w:r>
      <w:r>
        <w:rPr>
          <w:sz w:val="20"/>
          <w:szCs w:val="20"/>
        </w:rPr>
        <w:t xml:space="preserve">Images often help boost the engagement on social posts. Free images available at </w:t>
      </w:r>
      <w:hyperlink r:id="rId1" w:anchor="15126" w:history="1">
        <w:r w:rsidRPr="00B44EAF">
          <w:rPr>
            <w:rStyle w:val="Hyperlink"/>
            <w:sz w:val="20"/>
            <w:szCs w:val="20"/>
          </w:rPr>
          <w:t>https://www.trafficsafetymarketing.gov/safety-topics/vehicle-safety/vehicle-safety-recalls#15126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36CB5A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5CB113C2" w16cex:dateUtc="2026-08-25T14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36CB5AA8" w16cid:durableId="5CB113C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265B9133-F171-644D-ADAA-68270F80318D}"/>
    <w:embedBold r:id="rId2" w:fontKey="{8DC15CDC-5F23-8145-B870-3583A4ADB07E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35D50680-A007-474D-B424-9334A077F4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5922B27-DE0B-A742-A1F4-5CCC74EA2FB8}"/>
    <w:embedBold r:id="rId5" w:fontKey="{2F11D3E9-32C1-1D4A-BDF2-B92B5E688CF4}"/>
    <w:embedItalic r:id="rId6" w:fontKey="{B64B5833-AAAC-A840-9B7A-41348C426C2E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382712B6-39A2-BD4B-92C1-F3321D9D7059}"/>
    <w:embedBold r:id="rId8" w:fontKey="{C865533E-A1FE-5942-BA24-939A3E5371EC}"/>
    <w:embedItalic r:id="rId9" w:fontKey="{B28284C5-3B6F-6140-B642-F83D8BB77C76}"/>
  </w:font>
  <w:font w:name="Play">
    <w:altName w:val="Calibri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0A576B8B-4EE2-AD4F-A01C-F902EA652867}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Bold r:id="rId12" w:fontKey="{2E072FEE-D146-DF49-9732-CBE5979DBC6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 Color Emoji">
    <w:altName w:val="Calibri"/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A5128C9"/>
    <w:multiLevelType w:val="multilevel"/>
    <w:tmpl w:val="DEB0CA38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D2DB9"/>
    <w:multiLevelType w:val="multilevel"/>
    <w:tmpl w:val="477CD9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6030627">
    <w:abstractNumId w:val="0"/>
  </w:num>
  <w:num w:numId="2" w16cid:durableId="107258259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C11"/>
    <w:rsid w:val="000A7698"/>
    <w:rsid w:val="00466C11"/>
    <w:rsid w:val="008609B4"/>
    <w:rsid w:val="008A5152"/>
    <w:rsid w:val="00955BDA"/>
    <w:rsid w:val="00C6323F"/>
    <w:rsid w:val="00E24168"/>
    <w:rsid w:val="00F81FEA"/>
    <w:rsid w:val="00FB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35733"/>
  <w15:docId w15:val="{970D2399-0C8F-8D4D-8348-9D2FE950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E0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C5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E0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E0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C52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F08D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01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00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01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vehicle-safety/vehicle-safety-recall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dp+/5X0kUI2Ynun5EQmD6V4kNg==">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1048</Characters>
  <Application>Microsoft Office Word</Application>
  <DocSecurity>0</DocSecurity>
  <Lines>23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Safety Recalls Social Media - Messages - Fall Recalls</dc:title>
  <dc:subject/>
  <dc:creator>Lexus Cole</dc:creator>
  <cp:keywords>Fall recalls, NHTSA, Recalls</cp:keywords>
  <dc:description/>
  <cp:lastModifiedBy>Lexus Cole</cp:lastModifiedBy>
  <cp:revision>2</cp:revision>
  <dcterms:created xsi:type="dcterms:W3CDTF">2026-08-31T20:30:00Z</dcterms:created>
  <dcterms:modified xsi:type="dcterms:W3CDTF">2026-08-31T20:30:00Z</dcterms:modified>
  <cp:category/>
</cp:coreProperties>
</file>