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AEBF" w14:textId="30B045F8" w:rsidR="006A7CAF" w:rsidRPr="008914F8" w:rsidRDefault="006A7CAF" w:rsidP="008914F8">
      <w:pPr>
        <w:pStyle w:val="Contact"/>
      </w:pPr>
      <w:commentRangeStart w:id="0"/>
      <w:r w:rsidRPr="008914F8">
        <w:t>FOR IMMEDIATE RELEASE: [Date]</w:t>
      </w:r>
    </w:p>
    <w:p w14:paraId="6A12B824" w14:textId="77777777" w:rsidR="006A7CAF" w:rsidRPr="008914F8" w:rsidRDefault="006A7CAF" w:rsidP="008914F8">
      <w:pPr>
        <w:pStyle w:val="Contact"/>
      </w:pPr>
      <w:r w:rsidRPr="008914F8">
        <w:t>CONTACT: [Name, Phone Number, Email Address]</w:t>
      </w:r>
      <w:commentRangeEnd w:id="0"/>
      <w:r w:rsidRPr="008914F8">
        <w:rPr>
          <w:rStyle w:val="CommentReference"/>
          <w:sz w:val="22"/>
          <w:szCs w:val="22"/>
        </w:rPr>
        <w:commentReference w:id="0"/>
      </w:r>
    </w:p>
    <w:p w14:paraId="67B85F29" w14:textId="77777777" w:rsidR="00690D2B" w:rsidRPr="008914F8" w:rsidRDefault="00690D2B" w:rsidP="008914F8">
      <w:pPr>
        <w:pStyle w:val="Contact"/>
      </w:pPr>
    </w:p>
    <w:p w14:paraId="1948DC5D" w14:textId="4232E08A" w:rsidR="009D791D" w:rsidRDefault="006900D7" w:rsidP="008914F8">
      <w:pPr>
        <w:pStyle w:val="Heading2"/>
      </w:pPr>
      <w:r w:rsidRPr="006900D7">
        <w:t>NHTSA Re</w:t>
      </w:r>
      <w:r w:rsidR="009C1156">
        <w:t>inforces Its Message to</w:t>
      </w:r>
      <w:r w:rsidRPr="006900D7">
        <w:t xml:space="preserve"> Drivers </w:t>
      </w:r>
      <w:r w:rsidR="00B909C9">
        <w:t>T</w:t>
      </w:r>
      <w:r w:rsidR="009D791D">
        <w:t>his</w:t>
      </w:r>
      <w:r w:rsidR="009D791D" w:rsidRPr="006900D7">
        <w:t xml:space="preserve"> </w:t>
      </w:r>
      <w:r w:rsidR="009D791D">
        <w:t>Winter Holiday Season</w:t>
      </w:r>
      <w:r w:rsidR="00FC32AD">
        <w:t>:</w:t>
      </w:r>
    </w:p>
    <w:p w14:paraId="1B8CEB6B" w14:textId="5E572E65" w:rsidR="00F8176D" w:rsidRPr="008914F8" w:rsidRDefault="007C44E2" w:rsidP="008914F8">
      <w:pPr>
        <w:pStyle w:val="Heading2"/>
      </w:pPr>
      <w:r w:rsidRPr="009D791D">
        <w:rPr>
          <w:i/>
          <w:iCs/>
        </w:rPr>
        <w:t xml:space="preserve">Buzzed Driving </w:t>
      </w:r>
      <w:r w:rsidR="009D791D" w:rsidRPr="009D791D">
        <w:rPr>
          <w:i/>
          <w:iCs/>
        </w:rPr>
        <w:t>I</w:t>
      </w:r>
      <w:r w:rsidRPr="009D791D">
        <w:rPr>
          <w:i/>
          <w:iCs/>
        </w:rPr>
        <w:t>s Drunk Driving</w:t>
      </w:r>
    </w:p>
    <w:p w14:paraId="04E77253" w14:textId="77777777" w:rsidR="00F8176D" w:rsidRPr="00F8176D" w:rsidRDefault="00F8176D" w:rsidP="00990501">
      <w:pPr>
        <w:spacing w:after="0"/>
        <w:jc w:val="center"/>
        <w:rPr>
          <w:i/>
          <w:iCs/>
        </w:rPr>
      </w:pPr>
    </w:p>
    <w:p w14:paraId="77D2D070" w14:textId="39B46AE7" w:rsidR="00806197" w:rsidRPr="00DD06FC" w:rsidRDefault="006A7CAF" w:rsidP="00806197">
      <w:pPr>
        <w:rPr>
          <w:rFonts w:ascii="Roboto" w:hAnsi="Roboto"/>
          <w:color w:val="1F1F1F"/>
          <w:sz w:val="21"/>
          <w:szCs w:val="21"/>
          <w:shd w:val="clear" w:color="auto" w:fill="FFFFFF"/>
        </w:rPr>
      </w:pPr>
      <w:commentRangeStart w:id="1"/>
      <w:r w:rsidRPr="008C3ACE">
        <w:rPr>
          <w:b/>
        </w:rPr>
        <w:t>[City, State]</w:t>
      </w:r>
      <w:r>
        <w:rPr>
          <w:b/>
        </w:rPr>
        <w:t xml:space="preserve"> </w:t>
      </w:r>
      <w:commentRangeEnd w:id="1"/>
      <w:r w:rsidRPr="006A7CAF">
        <w:rPr>
          <w:rStyle w:val="CommentReference"/>
          <w:color w:val="000000"/>
          <w:sz w:val="22"/>
          <w:szCs w:val="22"/>
        </w:rPr>
        <w:commentReference w:id="1"/>
      </w:r>
      <w:r w:rsidR="00047E66" w:rsidRPr="006A7CAF">
        <w:rPr>
          <w:color w:val="000000"/>
        </w:rPr>
        <w:t>—</w:t>
      </w:r>
      <w:r w:rsidR="00CD7E60">
        <w:rPr>
          <w:color w:val="000000"/>
        </w:rPr>
        <w:t xml:space="preserve"> </w:t>
      </w:r>
      <w:r w:rsidR="00806197">
        <w:rPr>
          <w:color w:val="000000"/>
        </w:rPr>
        <w:t>As</w:t>
      </w:r>
      <w:r w:rsidR="00CD7E60">
        <w:rPr>
          <w:color w:val="000000"/>
        </w:rPr>
        <w:t xml:space="preserve"> </w:t>
      </w:r>
      <w:r w:rsidR="00B909C9">
        <w:rPr>
          <w:noProof/>
        </w:rPr>
        <w:t>w</w:t>
      </w:r>
      <w:r w:rsidR="003A23CA">
        <w:rPr>
          <w:noProof/>
        </w:rPr>
        <w:t>inter</w:t>
      </w:r>
      <w:r w:rsidR="005F10AA">
        <w:rPr>
          <w:noProof/>
        </w:rPr>
        <w:t xml:space="preserve"> holiday</w:t>
      </w:r>
      <w:r w:rsidR="00CD7E60">
        <w:rPr>
          <w:noProof/>
        </w:rPr>
        <w:t xml:space="preserve"> events fill</w:t>
      </w:r>
      <w:r w:rsidR="00806197">
        <w:rPr>
          <w:noProof/>
        </w:rPr>
        <w:t xml:space="preserve"> </w:t>
      </w:r>
      <w:r w:rsidR="00CD7E60">
        <w:rPr>
          <w:noProof/>
        </w:rPr>
        <w:t>the calendar and roads</w:t>
      </w:r>
      <w:r w:rsidR="007A401E">
        <w:rPr>
          <w:noProof/>
        </w:rPr>
        <w:t xml:space="preserve"> grow</w:t>
      </w:r>
      <w:r w:rsidR="00CD7E60">
        <w:rPr>
          <w:noProof/>
        </w:rPr>
        <w:t xml:space="preserve"> busy</w:t>
      </w:r>
      <w:r w:rsidR="00806197">
        <w:rPr>
          <w:noProof/>
        </w:rPr>
        <w:t>, t</w:t>
      </w:r>
      <w:bookmarkStart w:id="2" w:name="_Hlk199430539"/>
      <w:r w:rsidR="00280FBC">
        <w:rPr>
          <w:sz w:val="24"/>
          <w:szCs w:val="24"/>
        </w:rPr>
        <w:t xml:space="preserve">he </w:t>
      </w:r>
      <w:r w:rsidR="0004518F">
        <w:rPr>
          <w:sz w:val="24"/>
          <w:szCs w:val="24"/>
        </w:rPr>
        <w:t xml:space="preserve">U.S. </w:t>
      </w:r>
      <w:r w:rsidR="00280FBC" w:rsidRPr="00415078">
        <w:t xml:space="preserve">Department of </w:t>
      </w:r>
      <w:r w:rsidR="00280FBC" w:rsidRPr="003915E8">
        <w:t>Transportation’s National Highway Traffic Safety Administration</w:t>
      </w:r>
      <w:bookmarkEnd w:id="2"/>
      <w:r w:rsidR="00443224" w:rsidRPr="003915E8">
        <w:rPr>
          <w:noProof/>
        </w:rPr>
        <w:t xml:space="preserve"> </w:t>
      </w:r>
      <w:bookmarkStart w:id="3" w:name="_Hlk199430571"/>
      <w:commentRangeStart w:id="4"/>
      <w:r w:rsidR="006B50AE" w:rsidRPr="003915E8">
        <w:rPr>
          <w:noProof/>
        </w:rPr>
        <w:t>reminds</w:t>
      </w:r>
      <w:commentRangeEnd w:id="4"/>
      <w:r w:rsidR="006900D7" w:rsidRPr="003915E8">
        <w:rPr>
          <w:rStyle w:val="CommentReference"/>
          <w:noProof/>
          <w:sz w:val="22"/>
          <w:szCs w:val="22"/>
        </w:rPr>
        <w:commentReference w:id="4"/>
      </w:r>
      <w:r w:rsidR="006B50AE" w:rsidRPr="003915E8">
        <w:rPr>
          <w:noProof/>
        </w:rPr>
        <w:t xml:space="preserve"> </w:t>
      </w:r>
      <w:r w:rsidR="007A401E" w:rsidRPr="003915E8">
        <w:rPr>
          <w:noProof/>
        </w:rPr>
        <w:t xml:space="preserve">all </w:t>
      </w:r>
      <w:r w:rsidR="006B50AE" w:rsidRPr="003915E8">
        <w:rPr>
          <w:noProof/>
        </w:rPr>
        <w:t xml:space="preserve">drivers </w:t>
      </w:r>
      <w:r w:rsidR="007A401E" w:rsidRPr="003915E8">
        <w:rPr>
          <w:noProof/>
        </w:rPr>
        <w:t xml:space="preserve">that </w:t>
      </w:r>
      <w:r w:rsidR="007A401E" w:rsidRPr="003915E8">
        <w:rPr>
          <w:i/>
          <w:iCs/>
          <w:noProof/>
        </w:rPr>
        <w:t>Buzzed Driving Is Drunk Driving</w:t>
      </w:r>
      <w:r w:rsidR="007A401E" w:rsidRPr="003915E8">
        <w:rPr>
          <w:noProof/>
        </w:rPr>
        <w:t>.</w:t>
      </w:r>
      <w:r w:rsidR="00806197" w:rsidRPr="003915E8">
        <w:rPr>
          <w:noProof/>
        </w:rPr>
        <w:t xml:space="preserve"> </w:t>
      </w:r>
      <w:r w:rsidR="00873347">
        <w:rPr>
          <w:color w:val="1F1F1F"/>
          <w:shd w:val="clear" w:color="auto" w:fill="FFFFFF"/>
        </w:rPr>
        <w:t>The safety of everyone on the road this holiday season depends on drivers being sober</w:t>
      </w:r>
      <w:r w:rsidR="00811809">
        <w:rPr>
          <w:color w:val="1F1F1F"/>
          <w:shd w:val="clear" w:color="auto" w:fill="FFFFFF"/>
        </w:rPr>
        <w:t xml:space="preserve"> or arranging</w:t>
      </w:r>
      <w:r w:rsidR="00873347">
        <w:rPr>
          <w:color w:val="1F1F1F"/>
          <w:shd w:val="clear" w:color="auto" w:fill="FFFFFF"/>
        </w:rPr>
        <w:t xml:space="preserve"> a sober ride, without exception</w:t>
      </w:r>
      <w:r w:rsidR="00806197" w:rsidRPr="003915E8">
        <w:rPr>
          <w:noProof/>
        </w:rPr>
        <w:t xml:space="preserve">. </w:t>
      </w:r>
      <w:r w:rsidR="00806197" w:rsidRPr="003915E8">
        <w:rPr>
          <w:color w:val="000000"/>
        </w:rPr>
        <w:t>In 2024, one person was killed every</w:t>
      </w:r>
      <w:r w:rsidR="00806197" w:rsidRPr="00882F7B">
        <w:rPr>
          <w:color w:val="000000"/>
        </w:rPr>
        <w:t xml:space="preserve"> </w:t>
      </w:r>
      <w:r w:rsidR="00806197">
        <w:rPr>
          <w:color w:val="000000"/>
        </w:rPr>
        <w:t>44</w:t>
      </w:r>
      <w:r w:rsidR="00806197" w:rsidRPr="00882F7B">
        <w:rPr>
          <w:color w:val="000000"/>
        </w:rPr>
        <w:t xml:space="preserve"> minutes in a drunk-driving crash on our nation's roads</w:t>
      </w:r>
      <w:r w:rsidR="00806197">
        <w:rPr>
          <w:color w:val="000000"/>
        </w:rPr>
        <w:t>.</w:t>
      </w:r>
    </w:p>
    <w:p w14:paraId="16C44A87" w14:textId="3BF53374" w:rsidR="005044C4" w:rsidRPr="00EA308C" w:rsidRDefault="00466BC8" w:rsidP="005354E4">
      <w:pPr>
        <w:rPr>
          <w:noProof/>
        </w:rPr>
      </w:pPr>
      <w:commentRangeStart w:id="5"/>
      <w:r>
        <w:rPr>
          <w:noProof/>
        </w:rPr>
        <w:t>D</w:t>
      </w:r>
      <w:r w:rsidR="00AF66AC">
        <w:rPr>
          <w:noProof/>
        </w:rPr>
        <w:t>rinking and driving</w:t>
      </w:r>
      <w:r>
        <w:rPr>
          <w:noProof/>
        </w:rPr>
        <w:t xml:space="preserve"> is illegal </w:t>
      </w:r>
      <w:r w:rsidR="001566F7">
        <w:rPr>
          <w:noProof/>
        </w:rPr>
        <w:t xml:space="preserve">and dangerous </w:t>
      </w:r>
      <w:r>
        <w:rPr>
          <w:noProof/>
        </w:rPr>
        <w:t>behavio</w:t>
      </w:r>
      <w:r w:rsidR="007C44E2">
        <w:rPr>
          <w:noProof/>
        </w:rPr>
        <w:t xml:space="preserve">r that affects </w:t>
      </w:r>
      <w:r w:rsidR="003915E8">
        <w:rPr>
          <w:noProof/>
        </w:rPr>
        <w:t xml:space="preserve">communities </w:t>
      </w:r>
      <w:r w:rsidR="007C44E2">
        <w:rPr>
          <w:noProof/>
        </w:rPr>
        <w:t xml:space="preserve">across </w:t>
      </w:r>
      <w:r w:rsidR="00D225A8">
        <w:rPr>
          <w:noProof/>
        </w:rPr>
        <w:t>the U</w:t>
      </w:r>
      <w:r w:rsidR="003B6FE0">
        <w:rPr>
          <w:noProof/>
        </w:rPr>
        <w:t>nited States</w:t>
      </w:r>
      <w:r w:rsidR="003915E8">
        <w:rPr>
          <w:noProof/>
        </w:rPr>
        <w:t>, particularly during the</w:t>
      </w:r>
      <w:r w:rsidR="001D0393">
        <w:rPr>
          <w:noProof/>
        </w:rPr>
        <w:t xml:space="preserve"> winter holidays </w:t>
      </w:r>
      <w:r w:rsidR="003915E8">
        <w:rPr>
          <w:noProof/>
        </w:rPr>
        <w:t>and other festive seasons</w:t>
      </w:r>
      <w:r w:rsidR="00EA308C">
        <w:rPr>
          <w:noProof/>
        </w:rPr>
        <w:t xml:space="preserve">. </w:t>
      </w:r>
      <w:r w:rsidR="00B909C9">
        <w:rPr>
          <w:noProof/>
        </w:rPr>
        <w:t xml:space="preserve">In the combined Decembers of </w:t>
      </w:r>
      <w:r w:rsidR="00A054ED">
        <w:rPr>
          <w:noProof/>
        </w:rPr>
        <w:t>2020</w:t>
      </w:r>
      <w:r w:rsidR="003B6FE0">
        <w:rPr>
          <w:noProof/>
        </w:rPr>
        <w:t xml:space="preserve"> through </w:t>
      </w:r>
      <w:r w:rsidR="00B909C9">
        <w:rPr>
          <w:noProof/>
        </w:rPr>
        <w:t>202</w:t>
      </w:r>
      <w:r w:rsidR="00A054ED">
        <w:rPr>
          <w:noProof/>
        </w:rPr>
        <w:t>4</w:t>
      </w:r>
      <w:r w:rsidR="00B909C9">
        <w:rPr>
          <w:noProof/>
        </w:rPr>
        <w:t>, there were 4,</w:t>
      </w:r>
      <w:r w:rsidR="00A51F46">
        <w:rPr>
          <w:noProof/>
        </w:rPr>
        <w:t xml:space="preserve">994 </w:t>
      </w:r>
      <w:r w:rsidR="006F6E3D">
        <w:rPr>
          <w:noProof/>
        </w:rPr>
        <w:t xml:space="preserve">fatalities in </w:t>
      </w:r>
      <w:r w:rsidR="00B909C9">
        <w:rPr>
          <w:noProof/>
        </w:rPr>
        <w:t>t</w:t>
      </w:r>
      <w:r w:rsidR="002630DD">
        <w:rPr>
          <w:noProof/>
        </w:rPr>
        <w:t>raffic crash</w:t>
      </w:r>
      <w:r w:rsidR="006F6E3D">
        <w:rPr>
          <w:noProof/>
        </w:rPr>
        <w:t>es</w:t>
      </w:r>
      <w:r w:rsidR="00A16485">
        <w:rPr>
          <w:noProof/>
        </w:rPr>
        <w:t xml:space="preserve"> </w:t>
      </w:r>
      <w:r w:rsidR="002630DD">
        <w:rPr>
          <w:noProof/>
        </w:rPr>
        <w:t>involv</w:t>
      </w:r>
      <w:r w:rsidR="008B056B">
        <w:rPr>
          <w:noProof/>
        </w:rPr>
        <w:t>ing</w:t>
      </w:r>
      <w:r w:rsidR="002630DD">
        <w:rPr>
          <w:noProof/>
        </w:rPr>
        <w:t xml:space="preserve"> a drunk driver</w:t>
      </w:r>
      <w:r w:rsidR="003C618E">
        <w:rPr>
          <w:noProof/>
        </w:rPr>
        <w:t>,</w:t>
      </w:r>
      <w:r w:rsidR="00BB3F2E">
        <w:rPr>
          <w:noProof/>
        </w:rPr>
        <w:t xml:space="preserve"> </w:t>
      </w:r>
      <w:r w:rsidR="00C90362">
        <w:rPr>
          <w:noProof/>
        </w:rPr>
        <w:t>with</w:t>
      </w:r>
      <w:r w:rsidR="00BB3F2E">
        <w:rPr>
          <w:noProof/>
        </w:rPr>
        <w:t xml:space="preserve"> a blood alcohol conce</w:t>
      </w:r>
      <w:r w:rsidR="004E30F1">
        <w:rPr>
          <w:noProof/>
        </w:rPr>
        <w:t>n</w:t>
      </w:r>
      <w:r w:rsidR="00BB3F2E">
        <w:rPr>
          <w:noProof/>
        </w:rPr>
        <w:t xml:space="preserve">tration of .08 </w:t>
      </w:r>
      <w:r w:rsidR="00B909C9">
        <w:rPr>
          <w:noProof/>
        </w:rPr>
        <w:t xml:space="preserve">g/dL </w:t>
      </w:r>
      <w:r w:rsidR="00BB3F2E">
        <w:rPr>
          <w:noProof/>
        </w:rPr>
        <w:t>or higher</w:t>
      </w:r>
      <w:r w:rsidR="003B0A8C">
        <w:rPr>
          <w:noProof/>
        </w:rPr>
        <w:t xml:space="preserve">. </w:t>
      </w:r>
      <w:r w:rsidR="00C8157C">
        <w:rPr>
          <w:noProof/>
        </w:rPr>
        <w:t>In December 202</w:t>
      </w:r>
      <w:r w:rsidR="00A51F46">
        <w:rPr>
          <w:noProof/>
        </w:rPr>
        <w:t>4</w:t>
      </w:r>
      <w:r w:rsidR="00C8157C">
        <w:rPr>
          <w:noProof/>
        </w:rPr>
        <w:t xml:space="preserve"> alone, there were </w:t>
      </w:r>
      <w:r w:rsidR="00A51F46">
        <w:rPr>
          <w:noProof/>
        </w:rPr>
        <w:t>934</w:t>
      </w:r>
      <w:r w:rsidR="00C8157C">
        <w:rPr>
          <w:noProof/>
        </w:rPr>
        <w:t xml:space="preserve"> alcohol-impaired</w:t>
      </w:r>
      <w:r w:rsidR="003B6FE0">
        <w:rPr>
          <w:noProof/>
        </w:rPr>
        <w:t xml:space="preserve"> </w:t>
      </w:r>
      <w:r w:rsidR="00C8157C">
        <w:rPr>
          <w:noProof/>
        </w:rPr>
        <w:t>driving fatalities</w:t>
      </w:r>
      <w:r w:rsidR="000B5084" w:rsidRPr="001D0393">
        <w:rPr>
          <w:noProof/>
        </w:rPr>
        <w:t>.</w:t>
      </w:r>
      <w:r w:rsidR="005044C4">
        <w:rPr>
          <w:noProof/>
        </w:rPr>
        <w:t xml:space="preserve"> </w:t>
      </w:r>
      <w:r w:rsidR="003B0A8C">
        <w:rPr>
          <w:noProof/>
        </w:rPr>
        <w:t>M</w:t>
      </w:r>
      <w:r w:rsidR="005044C4">
        <w:rPr>
          <w:noProof/>
        </w:rPr>
        <w:t xml:space="preserve">ale drivers </w:t>
      </w:r>
      <w:r w:rsidR="005E4C4C">
        <w:rPr>
          <w:noProof/>
        </w:rPr>
        <w:t xml:space="preserve">(22%) </w:t>
      </w:r>
      <w:r w:rsidR="005044C4">
        <w:rPr>
          <w:noProof/>
        </w:rPr>
        <w:t xml:space="preserve">were more likely to be involved in fatal </w:t>
      </w:r>
      <w:r w:rsidR="005E4C4C">
        <w:rPr>
          <w:noProof/>
        </w:rPr>
        <w:t>alcohol-impaired</w:t>
      </w:r>
      <w:r w:rsidR="003B6FE0">
        <w:rPr>
          <w:noProof/>
        </w:rPr>
        <w:t xml:space="preserve"> </w:t>
      </w:r>
      <w:r w:rsidR="005044C4">
        <w:rPr>
          <w:noProof/>
        </w:rPr>
        <w:t>crashes</w:t>
      </w:r>
      <w:r w:rsidR="005E4C4C">
        <w:rPr>
          <w:noProof/>
        </w:rPr>
        <w:t xml:space="preserve"> than female drivers (18%). </w:t>
      </w:r>
      <w:r w:rsidR="00EA308C">
        <w:rPr>
          <w:noProof/>
        </w:rPr>
        <w:t>D</w:t>
      </w:r>
      <w:r w:rsidR="005E4C4C">
        <w:rPr>
          <w:noProof/>
        </w:rPr>
        <w:t>rivers</w:t>
      </w:r>
      <w:r w:rsidR="006B5B48">
        <w:rPr>
          <w:noProof/>
        </w:rPr>
        <w:t xml:space="preserve"> ages</w:t>
      </w:r>
      <w:r w:rsidR="005E4C4C">
        <w:rPr>
          <w:noProof/>
        </w:rPr>
        <w:t xml:space="preserve"> </w:t>
      </w:r>
      <w:r w:rsidR="006F6E3D">
        <w:rPr>
          <w:noProof/>
        </w:rPr>
        <w:t>21</w:t>
      </w:r>
      <w:r w:rsidR="00D40B71">
        <w:rPr>
          <w:noProof/>
        </w:rPr>
        <w:t>–</w:t>
      </w:r>
      <w:r w:rsidR="005E4C4C">
        <w:rPr>
          <w:noProof/>
        </w:rPr>
        <w:t>34</w:t>
      </w:r>
      <w:r w:rsidR="00AF02A7">
        <w:rPr>
          <w:noProof/>
        </w:rPr>
        <w:t xml:space="preserve"> (27%)</w:t>
      </w:r>
      <w:r w:rsidR="005E4C4C">
        <w:rPr>
          <w:noProof/>
        </w:rPr>
        <w:t xml:space="preserve"> were</w:t>
      </w:r>
      <w:r w:rsidR="00934F68">
        <w:rPr>
          <w:noProof/>
        </w:rPr>
        <w:t xml:space="preserve"> </w:t>
      </w:r>
      <w:r w:rsidR="005E4C4C">
        <w:rPr>
          <w:noProof/>
        </w:rPr>
        <w:t>most likely to be involved in fatal alcohol-impaired</w:t>
      </w:r>
      <w:r w:rsidR="003B6FE0">
        <w:rPr>
          <w:noProof/>
        </w:rPr>
        <w:t xml:space="preserve"> </w:t>
      </w:r>
      <w:r w:rsidR="005E4C4C">
        <w:rPr>
          <w:noProof/>
        </w:rPr>
        <w:t>crashes</w:t>
      </w:r>
      <w:r w:rsidR="00A51F46">
        <w:rPr>
          <w:noProof/>
        </w:rPr>
        <w:t>.</w:t>
      </w:r>
      <w:commentRangeEnd w:id="5"/>
      <w:r w:rsidR="005C531A" w:rsidRPr="00EA308C">
        <w:rPr>
          <w:rStyle w:val="CommentReference"/>
          <w:noProof/>
          <w:sz w:val="22"/>
          <w:szCs w:val="22"/>
        </w:rPr>
        <w:commentReference w:id="5"/>
      </w:r>
    </w:p>
    <w:p w14:paraId="701B6681" w14:textId="616911F5" w:rsidR="00A42C6A" w:rsidRPr="0086377E" w:rsidRDefault="00FC7A02" w:rsidP="00EA308C">
      <w:pPr>
        <w:rPr>
          <w:noProof/>
        </w:rPr>
      </w:pPr>
      <w:commentRangeStart w:id="6"/>
      <w:r>
        <w:rPr>
          <w:noProof/>
        </w:rPr>
        <w:t>“</w:t>
      </w:r>
      <w:r w:rsidR="00C84098">
        <w:rPr>
          <w:noProof/>
        </w:rPr>
        <w:t>Driving under the effect</w:t>
      </w:r>
      <w:r w:rsidR="003B6FE0">
        <w:rPr>
          <w:noProof/>
        </w:rPr>
        <w:t>s</w:t>
      </w:r>
      <w:r w:rsidR="00C84098">
        <w:rPr>
          <w:noProof/>
        </w:rPr>
        <w:t xml:space="preserve"> of alcohol can </w:t>
      </w:r>
      <w:r w:rsidR="00D34CF2">
        <w:rPr>
          <w:noProof/>
        </w:rPr>
        <w:t>destroy</w:t>
      </w:r>
      <w:r w:rsidR="00C84098">
        <w:rPr>
          <w:noProof/>
        </w:rPr>
        <w:t xml:space="preserve"> lives in a split second. </w:t>
      </w:r>
      <w:r w:rsidR="002732DA">
        <w:rPr>
          <w:noProof/>
        </w:rPr>
        <w:t>There is no place</w:t>
      </w:r>
      <w:r w:rsidR="00DD06FC">
        <w:rPr>
          <w:noProof/>
        </w:rPr>
        <w:t xml:space="preserve"> </w:t>
      </w:r>
      <w:r w:rsidR="00D225A8">
        <w:rPr>
          <w:noProof/>
        </w:rPr>
        <w:t>on our roads</w:t>
      </w:r>
      <w:r w:rsidR="00DD06FC">
        <w:rPr>
          <w:noProof/>
        </w:rPr>
        <w:t xml:space="preserve"> for impaired driving</w:t>
      </w:r>
      <w:r w:rsidR="00D34CF2">
        <w:rPr>
          <w:noProof/>
        </w:rPr>
        <w:t>—</w:t>
      </w:r>
      <w:r w:rsidR="00DD06FC">
        <w:rPr>
          <w:noProof/>
        </w:rPr>
        <w:t xml:space="preserve">not </w:t>
      </w:r>
      <w:r w:rsidR="002F7F35">
        <w:rPr>
          <w:noProof/>
        </w:rPr>
        <w:t>during</w:t>
      </w:r>
      <w:r w:rsidR="00DD06FC">
        <w:rPr>
          <w:noProof/>
        </w:rPr>
        <w:t xml:space="preserve"> a season meant for community, family and celebration, and not at any </w:t>
      </w:r>
      <w:r w:rsidR="003B6FE0">
        <w:rPr>
          <w:noProof/>
        </w:rPr>
        <w:t xml:space="preserve">other </w:t>
      </w:r>
      <w:r w:rsidR="00DD06FC">
        <w:rPr>
          <w:noProof/>
        </w:rPr>
        <w:t>time</w:t>
      </w:r>
      <w:r w:rsidR="003B6FE0">
        <w:rPr>
          <w:noProof/>
        </w:rPr>
        <w:t>,</w:t>
      </w:r>
      <w:r>
        <w:rPr>
          <w:noProof/>
        </w:rPr>
        <w:t>” said</w:t>
      </w:r>
      <w:r w:rsidR="00A42C6A">
        <w:rPr>
          <w:noProof/>
        </w:rPr>
        <w:t xml:space="preserve"> </w:t>
      </w:r>
      <w:r w:rsidR="00A42C6A" w:rsidRPr="0094065D">
        <w:rPr>
          <w:b/>
          <w:bCs/>
          <w:noProof/>
        </w:rPr>
        <w:t>[Local Official]</w:t>
      </w:r>
      <w:r w:rsidR="00DA6436">
        <w:rPr>
          <w:noProof/>
        </w:rPr>
        <w:t>.</w:t>
      </w:r>
      <w:r w:rsidR="003E69AA">
        <w:rPr>
          <w:noProof/>
        </w:rPr>
        <w:t xml:space="preserve"> </w:t>
      </w:r>
      <w:r w:rsidR="00D92417">
        <w:rPr>
          <w:noProof/>
        </w:rPr>
        <w:t>“</w:t>
      </w:r>
      <w:r w:rsidR="002732DA">
        <w:rPr>
          <w:noProof/>
        </w:rPr>
        <w:t xml:space="preserve">Celebrating responsibly </w:t>
      </w:r>
      <w:r w:rsidR="00D34CF2">
        <w:rPr>
          <w:noProof/>
        </w:rPr>
        <w:t xml:space="preserve">starts with </w:t>
      </w:r>
      <w:r w:rsidR="00BD5007" w:rsidRPr="0000659E">
        <w:rPr>
          <w:noProof/>
          <w:color w:val="000000" w:themeColor="text1"/>
        </w:rPr>
        <w:t xml:space="preserve">a </w:t>
      </w:r>
      <w:r w:rsidR="00D34CF2" w:rsidRPr="0000659E">
        <w:rPr>
          <w:noProof/>
          <w:color w:val="000000" w:themeColor="text1"/>
        </w:rPr>
        <w:t>co</w:t>
      </w:r>
      <w:r w:rsidR="0000659E" w:rsidRPr="0000659E">
        <w:rPr>
          <w:noProof/>
          <w:color w:val="000000" w:themeColor="text1"/>
        </w:rPr>
        <w:t>m</w:t>
      </w:r>
      <w:r w:rsidR="00D34CF2" w:rsidRPr="0000659E">
        <w:rPr>
          <w:noProof/>
          <w:color w:val="000000" w:themeColor="text1"/>
        </w:rPr>
        <w:t>mit</w:t>
      </w:r>
      <w:r w:rsidR="00BD5007" w:rsidRPr="0000659E">
        <w:rPr>
          <w:noProof/>
          <w:color w:val="000000" w:themeColor="text1"/>
        </w:rPr>
        <w:t>ment</w:t>
      </w:r>
      <w:r w:rsidR="00D34CF2" w:rsidRPr="0000659E">
        <w:rPr>
          <w:noProof/>
          <w:color w:val="000000" w:themeColor="text1"/>
        </w:rPr>
        <w:t xml:space="preserve"> </w:t>
      </w:r>
      <w:r w:rsidR="00BD5007">
        <w:rPr>
          <w:noProof/>
        </w:rPr>
        <w:t xml:space="preserve">before the drinking </w:t>
      </w:r>
      <w:r w:rsidR="003B6FE0">
        <w:rPr>
          <w:noProof/>
        </w:rPr>
        <w:t>begins</w:t>
      </w:r>
      <w:r w:rsidR="00BD5007">
        <w:rPr>
          <w:noProof/>
        </w:rPr>
        <w:t xml:space="preserve"> to stay sober behind the wheel or </w:t>
      </w:r>
      <w:r w:rsidR="003B6FE0">
        <w:rPr>
          <w:noProof/>
        </w:rPr>
        <w:t xml:space="preserve">to </w:t>
      </w:r>
      <w:r w:rsidR="00BD5007">
        <w:rPr>
          <w:noProof/>
        </w:rPr>
        <w:t xml:space="preserve">arrange </w:t>
      </w:r>
      <w:r w:rsidR="003B6FE0">
        <w:rPr>
          <w:noProof/>
        </w:rPr>
        <w:t xml:space="preserve">for </w:t>
      </w:r>
      <w:r w:rsidR="00BD5007">
        <w:rPr>
          <w:noProof/>
        </w:rPr>
        <w:t>a sober ride</w:t>
      </w:r>
      <w:r w:rsidR="00975600">
        <w:rPr>
          <w:noProof/>
        </w:rPr>
        <w:t>.</w:t>
      </w:r>
      <w:r w:rsidR="00BD225E">
        <w:rPr>
          <w:noProof/>
        </w:rPr>
        <w:t xml:space="preserve"> </w:t>
      </w:r>
      <w:r w:rsidR="00975600">
        <w:rPr>
          <w:noProof/>
        </w:rPr>
        <w:t>A</w:t>
      </w:r>
      <w:r w:rsidR="00BD225E">
        <w:rPr>
          <w:noProof/>
        </w:rPr>
        <w:t>ny amount of impairment p</w:t>
      </w:r>
      <w:r w:rsidR="00C84098">
        <w:rPr>
          <w:noProof/>
        </w:rPr>
        <w:t>u</w:t>
      </w:r>
      <w:r w:rsidR="00BD225E">
        <w:rPr>
          <w:noProof/>
        </w:rPr>
        <w:t>ts lives at risk</w:t>
      </w:r>
      <w:r w:rsidR="0086377E">
        <w:rPr>
          <w:noProof/>
        </w:rPr>
        <w:t xml:space="preserve">. </w:t>
      </w:r>
      <w:r w:rsidR="009C1156">
        <w:rPr>
          <w:noProof/>
        </w:rPr>
        <w:t>S</w:t>
      </w:r>
      <w:r w:rsidR="00975600">
        <w:rPr>
          <w:noProof/>
        </w:rPr>
        <w:t>ober driver</w:t>
      </w:r>
      <w:r w:rsidR="009C1156">
        <w:rPr>
          <w:noProof/>
        </w:rPr>
        <w:t>s</w:t>
      </w:r>
      <w:r w:rsidR="00975600">
        <w:rPr>
          <w:noProof/>
        </w:rPr>
        <w:t xml:space="preserve"> protect every life on the road. </w:t>
      </w:r>
      <w:r w:rsidR="002E48EA">
        <w:rPr>
          <w:noProof/>
        </w:rPr>
        <w:t>We are</w:t>
      </w:r>
      <w:r w:rsidR="00103797" w:rsidRPr="00103797">
        <w:rPr>
          <w:noProof/>
        </w:rPr>
        <w:t xml:space="preserve"> partnering with NHTSA to remind drivers that </w:t>
      </w:r>
      <w:r w:rsidR="00103797" w:rsidRPr="00EA308C">
        <w:rPr>
          <w:i/>
          <w:iCs/>
          <w:noProof/>
        </w:rPr>
        <w:t>Buzzed Driving Is Drunk Driving</w:t>
      </w:r>
      <w:r w:rsidR="0086377E">
        <w:rPr>
          <w:noProof/>
        </w:rPr>
        <w:t xml:space="preserve">,” </w:t>
      </w:r>
      <w:r w:rsidR="003B6FE0" w:rsidRPr="003B6FE0">
        <w:rPr>
          <w:b/>
          <w:bCs/>
          <w:noProof/>
        </w:rPr>
        <w:t>[he/she]</w:t>
      </w:r>
      <w:r w:rsidR="003B6FE0">
        <w:rPr>
          <w:noProof/>
        </w:rPr>
        <w:t xml:space="preserve"> </w:t>
      </w:r>
      <w:r w:rsidR="0086377E">
        <w:rPr>
          <w:noProof/>
        </w:rPr>
        <w:t>added</w:t>
      </w:r>
      <w:commentRangeEnd w:id="6"/>
      <w:r w:rsidR="0086377E">
        <w:rPr>
          <w:rStyle w:val="CommentReference"/>
          <w:noProof/>
          <w:sz w:val="22"/>
          <w:szCs w:val="22"/>
        </w:rPr>
        <w:commentReference w:id="6"/>
      </w:r>
      <w:r w:rsidR="0086377E">
        <w:rPr>
          <w:noProof/>
        </w:rPr>
        <w:t>.</w:t>
      </w:r>
    </w:p>
    <w:p w14:paraId="43C09EB1" w14:textId="45F8ACDD" w:rsidR="00A31CAD" w:rsidRDefault="00A31CAD" w:rsidP="00A31CAD">
      <w:pPr>
        <w:rPr>
          <w:noProof/>
        </w:rPr>
      </w:pPr>
      <w:r w:rsidRPr="00A31CAD">
        <w:rPr>
          <w:noProof/>
        </w:rPr>
        <w:t>Local authorities urge everyone to celebrate the holiday</w:t>
      </w:r>
      <w:r>
        <w:rPr>
          <w:noProof/>
        </w:rPr>
        <w:t xml:space="preserve"> season</w:t>
      </w:r>
      <w:r w:rsidRPr="00A31CAD">
        <w:rPr>
          <w:noProof/>
        </w:rPr>
        <w:t xml:space="preserve"> safely by making a plan before the festivities begin. The most important step is to arrange for a sober ride in advance</w:t>
      </w:r>
      <w:r>
        <w:rPr>
          <w:noProof/>
        </w:rPr>
        <w:t>—</w:t>
      </w:r>
      <w:r w:rsidRPr="00A31CAD">
        <w:rPr>
          <w:noProof/>
        </w:rPr>
        <w:t>whether that means designating a sober driver, using a taxi service, or booking a rideshare. Because alcohol impairs judgement, designated drivers should be ready to help anyone who did not plan ahead by making sure they have a safe, sober way home. Community members are also encouraged to report suspected impaired drivers to local law enforcement.</w:t>
      </w:r>
      <w:r>
        <w:rPr>
          <w:noProof/>
        </w:rPr>
        <w:t xml:space="preserve"> </w:t>
      </w:r>
    </w:p>
    <w:p w14:paraId="05D5BBC1" w14:textId="68C16F39" w:rsidR="00FC32AD" w:rsidRPr="00A31CAD" w:rsidRDefault="00103797" w:rsidP="00FC32AD">
      <w:pPr>
        <w:pStyle w:val="NormalWeb"/>
        <w:rPr>
          <w:rFonts w:ascii="Trebuchet MS" w:eastAsia="Calibri" w:hAnsi="Trebuchet MS"/>
          <w:noProof/>
          <w:sz w:val="22"/>
          <w:szCs w:val="22"/>
        </w:rPr>
      </w:pPr>
      <w:r w:rsidRPr="00103797">
        <w:rPr>
          <w:rFonts w:ascii="Trebuchet MS" w:eastAsia="Calibri" w:hAnsi="Trebuchet MS"/>
          <w:noProof/>
          <w:sz w:val="22"/>
          <w:szCs w:val="22"/>
        </w:rPr>
        <w:t xml:space="preserve">For more information on impaired driving, visit </w:t>
      </w:r>
      <w:bookmarkStart w:id="7" w:name="_Hlk239782961"/>
      <w:r w:rsidR="006B2CB2" w:rsidRPr="00A31CAD">
        <w:rPr>
          <w:rFonts w:ascii="Trebuchet MS" w:hAnsi="Trebuchet MS"/>
          <w:sz w:val="22"/>
          <w:szCs w:val="22"/>
        </w:rPr>
        <w:fldChar w:fldCharType="begin"/>
      </w:r>
      <w:r w:rsidR="006B2CB2" w:rsidRPr="00A31CAD">
        <w:rPr>
          <w:rFonts w:ascii="Trebuchet MS" w:hAnsi="Trebuchet MS"/>
          <w:sz w:val="22"/>
          <w:szCs w:val="22"/>
        </w:rPr>
        <w:instrText>HYPERLINK "https://www.nhtsa.gov/risky-driving/drunk-driving"</w:instrText>
      </w:r>
      <w:r w:rsidR="006B2CB2" w:rsidRPr="00A31CAD">
        <w:rPr>
          <w:rFonts w:ascii="Trebuchet MS" w:hAnsi="Trebuchet MS"/>
          <w:sz w:val="22"/>
          <w:szCs w:val="22"/>
        </w:rPr>
      </w:r>
      <w:r w:rsidR="006B2CB2" w:rsidRPr="00A31CAD">
        <w:rPr>
          <w:rFonts w:ascii="Trebuchet MS" w:hAnsi="Trebuchet MS"/>
          <w:sz w:val="22"/>
          <w:szCs w:val="22"/>
        </w:rPr>
        <w:fldChar w:fldCharType="separate"/>
      </w:r>
      <w:r w:rsidR="006B2CB2" w:rsidRPr="00A31CAD">
        <w:rPr>
          <w:rStyle w:val="Hyperlink"/>
          <w:rFonts w:ascii="Trebuchet MS" w:hAnsi="Trebuchet MS"/>
          <w:sz w:val="22"/>
          <w:szCs w:val="22"/>
        </w:rPr>
        <w:t>NHTSA.gov/DrunkDriving</w:t>
      </w:r>
      <w:r w:rsidR="006B2CB2" w:rsidRPr="00A31CAD">
        <w:rPr>
          <w:rFonts w:ascii="Trebuchet MS" w:hAnsi="Trebuchet MS"/>
          <w:sz w:val="22"/>
          <w:szCs w:val="22"/>
        </w:rPr>
        <w:fldChar w:fldCharType="end"/>
      </w:r>
      <w:bookmarkEnd w:id="7"/>
      <w:r w:rsidRPr="00A31CAD">
        <w:rPr>
          <w:rFonts w:ascii="Trebuchet MS" w:eastAsia="Calibri" w:hAnsi="Trebuchet MS"/>
          <w:noProof/>
          <w:sz w:val="22"/>
          <w:szCs w:val="22"/>
        </w:rPr>
        <w:t>.</w:t>
      </w:r>
    </w:p>
    <w:p w14:paraId="3450E4E9" w14:textId="43E3663B" w:rsidR="00A46F85" w:rsidRPr="008B056B" w:rsidRDefault="00103797" w:rsidP="006B5B48">
      <w:pPr>
        <w:pStyle w:val="NormalWeb"/>
        <w:jc w:val="center"/>
        <w:rPr>
          <w:rFonts w:ascii="Trebuchet MS" w:eastAsia="Calibri" w:hAnsi="Trebuchet MS"/>
          <w:noProof/>
          <w:sz w:val="22"/>
          <w:szCs w:val="22"/>
        </w:rPr>
      </w:pPr>
      <w:r w:rsidRPr="00103797">
        <w:rPr>
          <w:rFonts w:ascii="Trebuchet MS" w:eastAsia="Calibri" w:hAnsi="Trebuchet MS"/>
          <w:noProof/>
          <w:sz w:val="22"/>
          <w:szCs w:val="22"/>
        </w:rPr>
        <w:t>###</w:t>
      </w:r>
      <w:bookmarkEnd w:id="3"/>
    </w:p>
    <w:sectPr w:rsidR="00A46F85" w:rsidRPr="008B056B" w:rsidSect="00540784">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08T11:35:00Z" w:initials="A">
    <w:p w14:paraId="4B445170" w14:textId="77777777" w:rsidR="00852D69" w:rsidRDefault="006A7CAF" w:rsidP="00852D69">
      <w:pPr>
        <w:pStyle w:val="CommentText"/>
      </w:pPr>
      <w:r>
        <w:rPr>
          <w:rStyle w:val="CommentReference"/>
        </w:rPr>
        <w:annotationRef/>
      </w:r>
      <w:r w:rsidR="00852D69">
        <w:rPr>
          <w:color w:val="000000"/>
          <w:highlight w:val="white"/>
        </w:rPr>
        <w:t xml:space="preserve">This is a sample news release. </w:t>
      </w:r>
    </w:p>
    <w:p w14:paraId="16F511A1" w14:textId="77777777" w:rsidR="00852D69" w:rsidRDefault="00852D69" w:rsidP="00852D69">
      <w:pPr>
        <w:pStyle w:val="CommentText"/>
      </w:pPr>
      <w:r>
        <w:rPr>
          <w:color w:val="000000"/>
          <w:highlight w:val="white"/>
        </w:rPr>
        <w:br/>
        <w:t xml:space="preserve">Insert: Date </w:t>
      </w:r>
    </w:p>
    <w:p w14:paraId="0ADF2C68" w14:textId="77777777" w:rsidR="00852D69" w:rsidRDefault="00852D69" w:rsidP="00852D69">
      <w:pPr>
        <w:pStyle w:val="CommentText"/>
      </w:pPr>
      <w:r>
        <w:t>Insert: Contact info</w:t>
      </w:r>
    </w:p>
  </w:comment>
  <w:comment w:id="1" w:author="Author" w:date="2024-07-08T11:36:00Z" w:initials="A">
    <w:p w14:paraId="72477A8C" w14:textId="1120FDD0" w:rsidR="006A7CAF" w:rsidRDefault="006A7CAF" w:rsidP="006A7CAF">
      <w:pPr>
        <w:pStyle w:val="CommentText"/>
      </w:pPr>
      <w:r>
        <w:rPr>
          <w:rStyle w:val="CommentReference"/>
        </w:rPr>
        <w:annotationRef/>
      </w:r>
      <w:r>
        <w:t>Insert: City, State</w:t>
      </w:r>
    </w:p>
  </w:comment>
  <w:comment w:id="4" w:author="Author" w:date="2025-06-23T13:21:00Z" w:initials="A">
    <w:p w14:paraId="534D2766" w14:textId="77777777" w:rsidR="006900D7" w:rsidRDefault="006900D7" w:rsidP="006900D7">
      <w:pPr>
        <w:pStyle w:val="CommentText"/>
      </w:pPr>
      <w:r>
        <w:rPr>
          <w:rStyle w:val="CommentReference"/>
        </w:rPr>
        <w:annotationRef/>
      </w:r>
      <w:r>
        <w:t>Option: You can include your state/location organization name too:</w:t>
      </w:r>
      <w:r>
        <w:br/>
        <w:t>The Department of Transportation’s National Highway Traffic Safety Administration and {State/Local Organization} remind...</w:t>
      </w:r>
    </w:p>
  </w:comment>
  <w:comment w:id="5" w:author="Author" w:date="2026-09-08T22:37:00Z" w:initials="A">
    <w:p w14:paraId="349B927A" w14:textId="77777777" w:rsidR="00CD57B7" w:rsidRDefault="005C531A" w:rsidP="00CD57B7">
      <w:pPr>
        <w:pStyle w:val="CommentText"/>
      </w:pPr>
      <w:r>
        <w:rPr>
          <w:rStyle w:val="CommentReference"/>
        </w:rPr>
        <w:annotationRef/>
      </w:r>
      <w:r w:rsidR="00CD57B7">
        <w:rPr>
          <w:color w:val="000000"/>
          <w:highlight w:val="white"/>
        </w:rPr>
        <w:t>Localize: We encourage you to insert your local/state statistics related to this topic. If using these national statistics, please check for any updated stats at</w:t>
      </w:r>
      <w:r w:rsidR="00CD57B7">
        <w:t xml:space="preserve"> </w:t>
      </w:r>
      <w:hyperlink r:id="rId1" w:anchor="7336" w:history="1">
        <w:r w:rsidR="00CD57B7" w:rsidRPr="00551D73">
          <w:rPr>
            <w:rStyle w:val="Hyperlink"/>
          </w:rPr>
          <w:t>https://www.trafficsafetymarketing.gov/safety-topics/drunk-driving/buzzed-driving-drunk-driving/winter-holidays#7336</w:t>
        </w:r>
      </w:hyperlink>
    </w:p>
  </w:comment>
  <w:comment w:id="6" w:author="Author" w:date="2025-06-23T13:11:00Z" w:initials="A">
    <w:p w14:paraId="336C16A9" w14:textId="2EB577D9" w:rsidR="0086377E" w:rsidRDefault="0086377E" w:rsidP="0086377E">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DF2C68" w15:done="0"/>
  <w15:commentEx w15:paraId="72477A8C" w15:done="0"/>
  <w15:commentEx w15:paraId="534D2766" w15:done="0"/>
  <w15:commentEx w15:paraId="349B927A" w15:done="0"/>
  <w15:commentEx w15:paraId="336C16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364D86" w16cex:dateUtc="2024-07-08T15:35:00Z"/>
  <w16cex:commentExtensible w16cex:durableId="2A364DAD" w16cex:dateUtc="2024-07-08T15:36:00Z"/>
  <w16cex:commentExtensible w16cex:durableId="2C03D36E" w16cex:dateUtc="2025-06-23T17:21:00Z"/>
  <w16cex:commentExtensible w16cex:durableId="2C3BFEF4" w16cex:dateUtc="2026-09-09T02:37:00Z"/>
  <w16cex:commentExtensible w16cex:durableId="2C03D115" w16cex:dateUtc="2025-06-23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DF2C68" w16cid:durableId="2A364D86"/>
  <w16cid:commentId w16cid:paraId="72477A8C" w16cid:durableId="2A364DAD"/>
  <w16cid:commentId w16cid:paraId="534D2766" w16cid:durableId="2C03D36E"/>
  <w16cid:commentId w16cid:paraId="349B927A" w16cid:durableId="2C3BFEF4"/>
  <w16cid:commentId w16cid:paraId="336C16A9" w16cid:durableId="2C03D1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CBAC8" w14:textId="77777777" w:rsidR="00780A28" w:rsidRDefault="00780A28" w:rsidP="00901CE9">
      <w:pPr>
        <w:spacing w:after="0" w:line="240" w:lineRule="auto"/>
      </w:pPr>
      <w:r>
        <w:separator/>
      </w:r>
    </w:p>
  </w:endnote>
  <w:endnote w:type="continuationSeparator" w:id="0">
    <w:p w14:paraId="2FF60A77" w14:textId="77777777" w:rsidR="00780A28" w:rsidRDefault="00780A28"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69E5" w14:textId="07B73BAF" w:rsidR="008D699B" w:rsidRPr="0081346C" w:rsidRDefault="002E48EA" w:rsidP="002E48EA">
    <w:pPr>
      <w:pStyle w:val="Footer"/>
    </w:pPr>
    <w:r>
      <w:t>16873a</w:t>
    </w:r>
    <w:r w:rsidR="008D699B" w:rsidRPr="0081346C">
      <w:t>-</w:t>
    </w:r>
    <w:r w:rsidR="000D08A9">
      <w:t>09</w:t>
    </w:r>
    <w:r w:rsidR="00D40B71">
      <w:t>30</w:t>
    </w:r>
    <w:r w:rsidR="000D08A9">
      <w:t>26</w:t>
    </w:r>
    <w:r w:rsidR="008D699B" w:rsidRPr="0081346C">
      <w:t>-</w:t>
    </w:r>
    <w:r w:rsidR="008B056B">
      <w:t>v</w:t>
    </w:r>
    <w:r w:rsidR="000D08A9">
      <w:t>3</w:t>
    </w:r>
  </w:p>
  <w:p w14:paraId="46C0DDEF" w14:textId="7FC55A20" w:rsidR="00901CE9" w:rsidRPr="00901CE9" w:rsidRDefault="00901CE9" w:rsidP="00813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E7DFB" w14:textId="77777777" w:rsidR="00780A28" w:rsidRDefault="00780A28" w:rsidP="00901CE9">
      <w:pPr>
        <w:spacing w:after="0" w:line="240" w:lineRule="auto"/>
      </w:pPr>
      <w:r>
        <w:separator/>
      </w:r>
    </w:p>
  </w:footnote>
  <w:footnote w:type="continuationSeparator" w:id="0">
    <w:p w14:paraId="24640FA2" w14:textId="77777777" w:rsidR="00780A28" w:rsidRDefault="00780A28"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C70A" w14:textId="09F3237B" w:rsidR="00B622BF" w:rsidRDefault="004E30F1" w:rsidP="004E30F1">
    <w:pPr>
      <w:pStyle w:val="Header"/>
      <w:tabs>
        <w:tab w:val="left" w:pos="7920"/>
      </w:tabs>
    </w:pPr>
    <w:r>
      <w:tab/>
    </w:r>
    <w:r w:rsidR="00D97BF9">
      <w:rPr>
        <w:noProof/>
      </w:rPr>
      <w:drawing>
        <wp:inline distT="0" distB="0" distL="0" distR="0" wp14:anchorId="6A51105D" wp14:editId="42EDB054">
          <wp:extent cx="1295400" cy="892819"/>
          <wp:effectExtent l="0" t="0" r="0" b="2540"/>
          <wp:docPr id="475790902" name="Picture 1" descr="Logo - Buzzed Driving Is Drunk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90902" name="Picture 1" descr="Logo - Buzzed Driving Is Drunk Driving"/>
                  <pic:cNvPicPr/>
                </pic:nvPicPr>
                <pic:blipFill>
                  <a:blip r:embed="rId1">
                    <a:extLst>
                      <a:ext uri="{28A0092B-C50C-407E-A947-70E740481C1C}">
                        <a14:useLocalDpi xmlns:a14="http://schemas.microsoft.com/office/drawing/2010/main" val="0"/>
                      </a:ext>
                    </a:extLst>
                  </a:blip>
                  <a:stretch>
                    <a:fillRect/>
                  </a:stretch>
                </pic:blipFill>
                <pic:spPr>
                  <a:xfrm>
                    <a:off x="0" y="0"/>
                    <a:ext cx="1309348" cy="902432"/>
                  </a:xfrm>
                  <a:prstGeom prst="rect">
                    <a:avLst/>
                  </a:prstGeom>
                </pic:spPr>
              </pic:pic>
            </a:graphicData>
          </a:graphic>
        </wp:inline>
      </w:drawing>
    </w:r>
  </w:p>
  <w:p w14:paraId="2D0E719D"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0659E"/>
    <w:rsid w:val="00041C2A"/>
    <w:rsid w:val="0004518F"/>
    <w:rsid w:val="00047E66"/>
    <w:rsid w:val="000533B9"/>
    <w:rsid w:val="000560FC"/>
    <w:rsid w:val="000663F2"/>
    <w:rsid w:val="00071FEA"/>
    <w:rsid w:val="00073C2C"/>
    <w:rsid w:val="00083BE6"/>
    <w:rsid w:val="0009011E"/>
    <w:rsid w:val="000A7CCF"/>
    <w:rsid w:val="000B5084"/>
    <w:rsid w:val="000B68CE"/>
    <w:rsid w:val="000C7FB2"/>
    <w:rsid w:val="000D08A9"/>
    <w:rsid w:val="000E4C0B"/>
    <w:rsid w:val="000E6E82"/>
    <w:rsid w:val="000F078A"/>
    <w:rsid w:val="00100A2D"/>
    <w:rsid w:val="00103797"/>
    <w:rsid w:val="001148AE"/>
    <w:rsid w:val="0012035E"/>
    <w:rsid w:val="00126C6B"/>
    <w:rsid w:val="00137016"/>
    <w:rsid w:val="00155E36"/>
    <w:rsid w:val="001566F7"/>
    <w:rsid w:val="00161F42"/>
    <w:rsid w:val="001623AE"/>
    <w:rsid w:val="00167F2B"/>
    <w:rsid w:val="00180E4F"/>
    <w:rsid w:val="00182C20"/>
    <w:rsid w:val="00182C32"/>
    <w:rsid w:val="00183C21"/>
    <w:rsid w:val="001914AA"/>
    <w:rsid w:val="001937F0"/>
    <w:rsid w:val="001947D1"/>
    <w:rsid w:val="001A158A"/>
    <w:rsid w:val="001A58A2"/>
    <w:rsid w:val="001A673F"/>
    <w:rsid w:val="001B2912"/>
    <w:rsid w:val="001C058B"/>
    <w:rsid w:val="001C222B"/>
    <w:rsid w:val="001D0393"/>
    <w:rsid w:val="001E692F"/>
    <w:rsid w:val="001F0607"/>
    <w:rsid w:val="001F5595"/>
    <w:rsid w:val="00205F4F"/>
    <w:rsid w:val="002116C9"/>
    <w:rsid w:val="0021528E"/>
    <w:rsid w:val="00230333"/>
    <w:rsid w:val="00251E69"/>
    <w:rsid w:val="0026181F"/>
    <w:rsid w:val="00261FD7"/>
    <w:rsid w:val="002630DD"/>
    <w:rsid w:val="00270B4E"/>
    <w:rsid w:val="002728E8"/>
    <w:rsid w:val="002732DA"/>
    <w:rsid w:val="00275696"/>
    <w:rsid w:val="00275D9F"/>
    <w:rsid w:val="00280FBC"/>
    <w:rsid w:val="00290F05"/>
    <w:rsid w:val="00295062"/>
    <w:rsid w:val="002A4383"/>
    <w:rsid w:val="002A47DD"/>
    <w:rsid w:val="002A6AAF"/>
    <w:rsid w:val="002B4917"/>
    <w:rsid w:val="002B66C6"/>
    <w:rsid w:val="002C5FF8"/>
    <w:rsid w:val="002C65E9"/>
    <w:rsid w:val="002D4B3F"/>
    <w:rsid w:val="002D550E"/>
    <w:rsid w:val="002E48EA"/>
    <w:rsid w:val="002F2C19"/>
    <w:rsid w:val="002F7F35"/>
    <w:rsid w:val="00301453"/>
    <w:rsid w:val="00301772"/>
    <w:rsid w:val="003067FA"/>
    <w:rsid w:val="00307BFF"/>
    <w:rsid w:val="0032025F"/>
    <w:rsid w:val="00343E03"/>
    <w:rsid w:val="00350870"/>
    <w:rsid w:val="00352A56"/>
    <w:rsid w:val="003572FD"/>
    <w:rsid w:val="00385174"/>
    <w:rsid w:val="003915E8"/>
    <w:rsid w:val="003A23CA"/>
    <w:rsid w:val="003A4449"/>
    <w:rsid w:val="003A472A"/>
    <w:rsid w:val="003A736D"/>
    <w:rsid w:val="003B0A8C"/>
    <w:rsid w:val="003B1CE1"/>
    <w:rsid w:val="003B6FE0"/>
    <w:rsid w:val="003C0B3E"/>
    <w:rsid w:val="003C618E"/>
    <w:rsid w:val="003D2D80"/>
    <w:rsid w:val="003E6590"/>
    <w:rsid w:val="003E69AA"/>
    <w:rsid w:val="003F3BFE"/>
    <w:rsid w:val="003F5207"/>
    <w:rsid w:val="00410177"/>
    <w:rsid w:val="004238D6"/>
    <w:rsid w:val="004334E5"/>
    <w:rsid w:val="00443224"/>
    <w:rsid w:val="0044490E"/>
    <w:rsid w:val="004543F7"/>
    <w:rsid w:val="00457F82"/>
    <w:rsid w:val="00463D8B"/>
    <w:rsid w:val="00463E16"/>
    <w:rsid w:val="00466BC8"/>
    <w:rsid w:val="004902D4"/>
    <w:rsid w:val="00490450"/>
    <w:rsid w:val="004909DB"/>
    <w:rsid w:val="004944B0"/>
    <w:rsid w:val="0049537A"/>
    <w:rsid w:val="004A0FF7"/>
    <w:rsid w:val="004A1965"/>
    <w:rsid w:val="004A3B66"/>
    <w:rsid w:val="004B6A96"/>
    <w:rsid w:val="004B72A5"/>
    <w:rsid w:val="004C06B4"/>
    <w:rsid w:val="004D1EC0"/>
    <w:rsid w:val="004D21EE"/>
    <w:rsid w:val="004D77A2"/>
    <w:rsid w:val="004E1C20"/>
    <w:rsid w:val="004E30F1"/>
    <w:rsid w:val="004F7615"/>
    <w:rsid w:val="004F7E90"/>
    <w:rsid w:val="005044C4"/>
    <w:rsid w:val="00510A80"/>
    <w:rsid w:val="00512BFB"/>
    <w:rsid w:val="00515528"/>
    <w:rsid w:val="00515EB3"/>
    <w:rsid w:val="005326CD"/>
    <w:rsid w:val="00535398"/>
    <w:rsid w:val="005354E4"/>
    <w:rsid w:val="00537C7B"/>
    <w:rsid w:val="00540784"/>
    <w:rsid w:val="005430D9"/>
    <w:rsid w:val="00550936"/>
    <w:rsid w:val="00565486"/>
    <w:rsid w:val="00567EA0"/>
    <w:rsid w:val="005723E5"/>
    <w:rsid w:val="00590720"/>
    <w:rsid w:val="005918E1"/>
    <w:rsid w:val="005B754B"/>
    <w:rsid w:val="005C0A33"/>
    <w:rsid w:val="005C3F96"/>
    <w:rsid w:val="005C531A"/>
    <w:rsid w:val="005D1E7C"/>
    <w:rsid w:val="005D59E1"/>
    <w:rsid w:val="005D5D25"/>
    <w:rsid w:val="005E032E"/>
    <w:rsid w:val="005E0BAD"/>
    <w:rsid w:val="005E1C98"/>
    <w:rsid w:val="005E42DD"/>
    <w:rsid w:val="005E4C4C"/>
    <w:rsid w:val="005F10AA"/>
    <w:rsid w:val="005F794F"/>
    <w:rsid w:val="00603243"/>
    <w:rsid w:val="00604280"/>
    <w:rsid w:val="00614986"/>
    <w:rsid w:val="00616DF4"/>
    <w:rsid w:val="0062452B"/>
    <w:rsid w:val="00625A39"/>
    <w:rsid w:val="00636AEB"/>
    <w:rsid w:val="006472C0"/>
    <w:rsid w:val="00647440"/>
    <w:rsid w:val="00652822"/>
    <w:rsid w:val="0065461D"/>
    <w:rsid w:val="00654B57"/>
    <w:rsid w:val="00660769"/>
    <w:rsid w:val="00663344"/>
    <w:rsid w:val="0067003C"/>
    <w:rsid w:val="00672251"/>
    <w:rsid w:val="00673C85"/>
    <w:rsid w:val="006900D7"/>
    <w:rsid w:val="0069060F"/>
    <w:rsid w:val="00690D2B"/>
    <w:rsid w:val="00691EAE"/>
    <w:rsid w:val="00692764"/>
    <w:rsid w:val="006936EE"/>
    <w:rsid w:val="00697610"/>
    <w:rsid w:val="006A7CAF"/>
    <w:rsid w:val="006B2101"/>
    <w:rsid w:val="006B2CB2"/>
    <w:rsid w:val="006B50AE"/>
    <w:rsid w:val="006B5B48"/>
    <w:rsid w:val="006D0E43"/>
    <w:rsid w:val="006D2183"/>
    <w:rsid w:val="006D3CC3"/>
    <w:rsid w:val="006D49FC"/>
    <w:rsid w:val="006E3594"/>
    <w:rsid w:val="006F6E3D"/>
    <w:rsid w:val="00700963"/>
    <w:rsid w:val="00700A0D"/>
    <w:rsid w:val="00717ED5"/>
    <w:rsid w:val="007313BC"/>
    <w:rsid w:val="00741DA1"/>
    <w:rsid w:val="00745570"/>
    <w:rsid w:val="00762A02"/>
    <w:rsid w:val="00764736"/>
    <w:rsid w:val="0077096D"/>
    <w:rsid w:val="0077399B"/>
    <w:rsid w:val="00780A28"/>
    <w:rsid w:val="00786555"/>
    <w:rsid w:val="0079454E"/>
    <w:rsid w:val="007A401E"/>
    <w:rsid w:val="007B0035"/>
    <w:rsid w:val="007B04C0"/>
    <w:rsid w:val="007B6C56"/>
    <w:rsid w:val="007C2723"/>
    <w:rsid w:val="007C3B16"/>
    <w:rsid w:val="007C44E2"/>
    <w:rsid w:val="007D0DEB"/>
    <w:rsid w:val="007D2D38"/>
    <w:rsid w:val="007D5238"/>
    <w:rsid w:val="007D56B3"/>
    <w:rsid w:val="007E025E"/>
    <w:rsid w:val="007F0F99"/>
    <w:rsid w:val="007F78D6"/>
    <w:rsid w:val="008054C0"/>
    <w:rsid w:val="00806197"/>
    <w:rsid w:val="00806535"/>
    <w:rsid w:val="00811809"/>
    <w:rsid w:val="0081346C"/>
    <w:rsid w:val="00821EB9"/>
    <w:rsid w:val="00824066"/>
    <w:rsid w:val="00830CC3"/>
    <w:rsid w:val="008331B9"/>
    <w:rsid w:val="00834FD7"/>
    <w:rsid w:val="00835FE6"/>
    <w:rsid w:val="008459C9"/>
    <w:rsid w:val="00852D69"/>
    <w:rsid w:val="00853C18"/>
    <w:rsid w:val="00862A45"/>
    <w:rsid w:val="0086377E"/>
    <w:rsid w:val="00867AE3"/>
    <w:rsid w:val="00873347"/>
    <w:rsid w:val="008914F8"/>
    <w:rsid w:val="0089365D"/>
    <w:rsid w:val="008A1BA5"/>
    <w:rsid w:val="008A274B"/>
    <w:rsid w:val="008B056B"/>
    <w:rsid w:val="008B6819"/>
    <w:rsid w:val="008B6C4C"/>
    <w:rsid w:val="008C017F"/>
    <w:rsid w:val="008C149B"/>
    <w:rsid w:val="008C157C"/>
    <w:rsid w:val="008C6982"/>
    <w:rsid w:val="008C70EB"/>
    <w:rsid w:val="008D699B"/>
    <w:rsid w:val="008F23E6"/>
    <w:rsid w:val="008F5054"/>
    <w:rsid w:val="008F6B54"/>
    <w:rsid w:val="00901CE9"/>
    <w:rsid w:val="009029E2"/>
    <w:rsid w:val="00903F74"/>
    <w:rsid w:val="00905462"/>
    <w:rsid w:val="00907C38"/>
    <w:rsid w:val="00923C1F"/>
    <w:rsid w:val="0093417C"/>
    <w:rsid w:val="00934F68"/>
    <w:rsid w:val="0094065D"/>
    <w:rsid w:val="0094496E"/>
    <w:rsid w:val="00946011"/>
    <w:rsid w:val="00956A6E"/>
    <w:rsid w:val="00975600"/>
    <w:rsid w:val="00990501"/>
    <w:rsid w:val="009A0F98"/>
    <w:rsid w:val="009A5F02"/>
    <w:rsid w:val="009B3C93"/>
    <w:rsid w:val="009B746D"/>
    <w:rsid w:val="009C0118"/>
    <w:rsid w:val="009C1156"/>
    <w:rsid w:val="009C3211"/>
    <w:rsid w:val="009C47C3"/>
    <w:rsid w:val="009D471B"/>
    <w:rsid w:val="009D773F"/>
    <w:rsid w:val="009D791D"/>
    <w:rsid w:val="009E2F65"/>
    <w:rsid w:val="009E3F3A"/>
    <w:rsid w:val="009F0073"/>
    <w:rsid w:val="009F3460"/>
    <w:rsid w:val="00A015E5"/>
    <w:rsid w:val="00A054ED"/>
    <w:rsid w:val="00A123DA"/>
    <w:rsid w:val="00A16485"/>
    <w:rsid w:val="00A170E9"/>
    <w:rsid w:val="00A17E51"/>
    <w:rsid w:val="00A209DF"/>
    <w:rsid w:val="00A2568A"/>
    <w:rsid w:val="00A31CAD"/>
    <w:rsid w:val="00A337E6"/>
    <w:rsid w:val="00A337FF"/>
    <w:rsid w:val="00A345FE"/>
    <w:rsid w:val="00A40606"/>
    <w:rsid w:val="00A42C6A"/>
    <w:rsid w:val="00A45633"/>
    <w:rsid w:val="00A46F85"/>
    <w:rsid w:val="00A519A9"/>
    <w:rsid w:val="00A51F46"/>
    <w:rsid w:val="00A619D7"/>
    <w:rsid w:val="00A72E2F"/>
    <w:rsid w:val="00A77193"/>
    <w:rsid w:val="00A80AFB"/>
    <w:rsid w:val="00A8486C"/>
    <w:rsid w:val="00A90A9E"/>
    <w:rsid w:val="00AA106A"/>
    <w:rsid w:val="00AA3860"/>
    <w:rsid w:val="00AA4968"/>
    <w:rsid w:val="00AA7274"/>
    <w:rsid w:val="00AB6E41"/>
    <w:rsid w:val="00AC665B"/>
    <w:rsid w:val="00AD3AFD"/>
    <w:rsid w:val="00AE3DBD"/>
    <w:rsid w:val="00AF02A7"/>
    <w:rsid w:val="00AF4148"/>
    <w:rsid w:val="00AF66AC"/>
    <w:rsid w:val="00AF787D"/>
    <w:rsid w:val="00B03125"/>
    <w:rsid w:val="00B07E83"/>
    <w:rsid w:val="00B101C7"/>
    <w:rsid w:val="00B2048E"/>
    <w:rsid w:val="00B278ED"/>
    <w:rsid w:val="00B331E3"/>
    <w:rsid w:val="00B52313"/>
    <w:rsid w:val="00B622BF"/>
    <w:rsid w:val="00B63986"/>
    <w:rsid w:val="00B7210D"/>
    <w:rsid w:val="00B73002"/>
    <w:rsid w:val="00B847AD"/>
    <w:rsid w:val="00B909C9"/>
    <w:rsid w:val="00B9273B"/>
    <w:rsid w:val="00B9470B"/>
    <w:rsid w:val="00B954B9"/>
    <w:rsid w:val="00B9686E"/>
    <w:rsid w:val="00B9701E"/>
    <w:rsid w:val="00BB1112"/>
    <w:rsid w:val="00BB1995"/>
    <w:rsid w:val="00BB3F2E"/>
    <w:rsid w:val="00BC3E07"/>
    <w:rsid w:val="00BD225E"/>
    <w:rsid w:val="00BD2E91"/>
    <w:rsid w:val="00BD49E6"/>
    <w:rsid w:val="00BD5007"/>
    <w:rsid w:val="00BE1798"/>
    <w:rsid w:val="00BF0673"/>
    <w:rsid w:val="00C0167F"/>
    <w:rsid w:val="00C031B3"/>
    <w:rsid w:val="00C1242D"/>
    <w:rsid w:val="00C15795"/>
    <w:rsid w:val="00C16266"/>
    <w:rsid w:val="00C17E6F"/>
    <w:rsid w:val="00C2206D"/>
    <w:rsid w:val="00C31039"/>
    <w:rsid w:val="00C40E5E"/>
    <w:rsid w:val="00C51059"/>
    <w:rsid w:val="00C52DC2"/>
    <w:rsid w:val="00C52F03"/>
    <w:rsid w:val="00C55758"/>
    <w:rsid w:val="00C64E8A"/>
    <w:rsid w:val="00C65274"/>
    <w:rsid w:val="00C8157C"/>
    <w:rsid w:val="00C84098"/>
    <w:rsid w:val="00C845E0"/>
    <w:rsid w:val="00C90362"/>
    <w:rsid w:val="00C906C3"/>
    <w:rsid w:val="00CA1A42"/>
    <w:rsid w:val="00CA6BC5"/>
    <w:rsid w:val="00CA7F0F"/>
    <w:rsid w:val="00CB0908"/>
    <w:rsid w:val="00CB1495"/>
    <w:rsid w:val="00CB1E93"/>
    <w:rsid w:val="00CB4E3B"/>
    <w:rsid w:val="00CC2F66"/>
    <w:rsid w:val="00CC5909"/>
    <w:rsid w:val="00CC63FD"/>
    <w:rsid w:val="00CD4156"/>
    <w:rsid w:val="00CD57B7"/>
    <w:rsid w:val="00CD7E60"/>
    <w:rsid w:val="00CE6109"/>
    <w:rsid w:val="00CE7F96"/>
    <w:rsid w:val="00D001D9"/>
    <w:rsid w:val="00D11077"/>
    <w:rsid w:val="00D225A8"/>
    <w:rsid w:val="00D2466C"/>
    <w:rsid w:val="00D34CF2"/>
    <w:rsid w:val="00D35196"/>
    <w:rsid w:val="00D3792F"/>
    <w:rsid w:val="00D40B71"/>
    <w:rsid w:val="00D5366D"/>
    <w:rsid w:val="00D54169"/>
    <w:rsid w:val="00D55119"/>
    <w:rsid w:val="00D565CC"/>
    <w:rsid w:val="00D63BF5"/>
    <w:rsid w:val="00D648C4"/>
    <w:rsid w:val="00D73166"/>
    <w:rsid w:val="00D90FEF"/>
    <w:rsid w:val="00D9205B"/>
    <w:rsid w:val="00D92417"/>
    <w:rsid w:val="00D92FE1"/>
    <w:rsid w:val="00D93905"/>
    <w:rsid w:val="00D965A7"/>
    <w:rsid w:val="00D97BF9"/>
    <w:rsid w:val="00DA2B8B"/>
    <w:rsid w:val="00DA6436"/>
    <w:rsid w:val="00DB32A3"/>
    <w:rsid w:val="00DB5AAE"/>
    <w:rsid w:val="00DD06FC"/>
    <w:rsid w:val="00DD4A9B"/>
    <w:rsid w:val="00DE2078"/>
    <w:rsid w:val="00DE4EF2"/>
    <w:rsid w:val="00DF4444"/>
    <w:rsid w:val="00E043FE"/>
    <w:rsid w:val="00E0492A"/>
    <w:rsid w:val="00E10A4E"/>
    <w:rsid w:val="00E10E17"/>
    <w:rsid w:val="00E14CE6"/>
    <w:rsid w:val="00E2706F"/>
    <w:rsid w:val="00E27CB5"/>
    <w:rsid w:val="00E31AC0"/>
    <w:rsid w:val="00E32AE8"/>
    <w:rsid w:val="00E33C78"/>
    <w:rsid w:val="00E35296"/>
    <w:rsid w:val="00E52EBB"/>
    <w:rsid w:val="00E53298"/>
    <w:rsid w:val="00E53BEF"/>
    <w:rsid w:val="00E54203"/>
    <w:rsid w:val="00E61E96"/>
    <w:rsid w:val="00E746E2"/>
    <w:rsid w:val="00EA15E0"/>
    <w:rsid w:val="00EA308C"/>
    <w:rsid w:val="00EF50E8"/>
    <w:rsid w:val="00EF6AC1"/>
    <w:rsid w:val="00EF79CB"/>
    <w:rsid w:val="00F00CD9"/>
    <w:rsid w:val="00F01171"/>
    <w:rsid w:val="00F03341"/>
    <w:rsid w:val="00F13512"/>
    <w:rsid w:val="00F21C7C"/>
    <w:rsid w:val="00F31429"/>
    <w:rsid w:val="00F41EC0"/>
    <w:rsid w:val="00F44D49"/>
    <w:rsid w:val="00F471CE"/>
    <w:rsid w:val="00F47DEB"/>
    <w:rsid w:val="00F55C51"/>
    <w:rsid w:val="00F6386B"/>
    <w:rsid w:val="00F66CAC"/>
    <w:rsid w:val="00F71809"/>
    <w:rsid w:val="00F7326D"/>
    <w:rsid w:val="00F81384"/>
    <w:rsid w:val="00F8176D"/>
    <w:rsid w:val="00F83F59"/>
    <w:rsid w:val="00F91B0C"/>
    <w:rsid w:val="00F92466"/>
    <w:rsid w:val="00F935FE"/>
    <w:rsid w:val="00FB08B2"/>
    <w:rsid w:val="00FB2798"/>
    <w:rsid w:val="00FC12B4"/>
    <w:rsid w:val="00FC1C0D"/>
    <w:rsid w:val="00FC32AD"/>
    <w:rsid w:val="00FC6F65"/>
    <w:rsid w:val="00FC7A02"/>
    <w:rsid w:val="00FE0C12"/>
    <w:rsid w:val="00FE2934"/>
    <w:rsid w:val="00FE4E1F"/>
    <w:rsid w:val="00FE7DB6"/>
    <w:rsid w:val="00FE7FEA"/>
    <w:rsid w:val="00FF0F52"/>
    <w:rsid w:val="00FF4E5A"/>
    <w:rsid w:val="00FF53E2"/>
    <w:rsid w:val="00FF5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F0B03"/>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B3F2E"/>
    <w:pPr>
      <w:spacing w:after="200" w:line="276" w:lineRule="auto"/>
    </w:pPr>
    <w:rPr>
      <w:rFonts w:ascii="Trebuchet MS" w:hAnsi="Trebuchet MS"/>
      <w:sz w:val="22"/>
      <w:szCs w:val="22"/>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paragraph" w:styleId="NormalWeb">
    <w:name w:val="Normal (Web)"/>
    <w:basedOn w:val="Normal"/>
    <w:uiPriority w:val="99"/>
    <w:unhideWhenUsed/>
    <w:rsid w:val="0010379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 w:id="214067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buzzed-driving-drunk-driving/winter-holiday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greenbauer\AppData\Roaming\Microsoft\Templates\NHTSA_Earned%20Media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DC966-E27C-4A3D-9DFB-57038DCC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NHTSA_Earned Media_Template.dotx</Template>
  <TotalTime>4</TotalTime>
  <Pages>1</Pages>
  <Words>394</Words>
  <Characters>2126</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Buzzed Driving Is Drunk Driving - News Release</vt:lpstr>
    </vt:vector>
  </TitlesOfParts>
  <Company>DOT</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Buzzed Driving Is Drunk Driving - News Release</dc:title>
  <dc:subject/>
  <dc:creator>Author</dc:creator>
  <cp:keywords>NHTSA, drunk driving, alcohol</cp:keywords>
  <dc:description>drunk-social-norm-winter-holidays-news-release-en-2025-16681-v2</dc:description>
  <cp:lastModifiedBy>Katie Lanham</cp:lastModifiedBy>
  <cp:revision>3</cp:revision>
  <dcterms:created xsi:type="dcterms:W3CDTF">2026-09-29T15:39:00Z</dcterms:created>
  <dcterms:modified xsi:type="dcterms:W3CDTF">2026-09-30T18:47:00Z</dcterms:modified>
</cp:coreProperties>
</file>