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6075B" w14:textId="77777777" w:rsidR="00CE54EC" w:rsidRDefault="00000000">
      <w:pPr>
        <w:pStyle w:val="Heading1"/>
      </w:pPr>
      <w:r>
        <w:t>Pedestrian Safety</w:t>
      </w:r>
    </w:p>
    <w:p w14:paraId="43950C3E" w14:textId="77777777" w:rsidR="00CE54EC" w:rsidRDefault="00000000">
      <w:pPr>
        <w:pStyle w:val="Heading2"/>
      </w:pPr>
      <w:commentRangeStart w:id="0"/>
      <w:r>
        <w:t>Facebook, X, Instagram</w:t>
      </w:r>
      <w:commentRangeEnd w:id="0"/>
      <w:r w:rsidR="004E149F">
        <w:rPr>
          <w:rStyle w:val="CommentReference"/>
          <w:sz w:val="28"/>
          <w:szCs w:val="28"/>
        </w:rPr>
        <w:commentReference w:id="0"/>
      </w:r>
    </w:p>
    <w:p w14:paraId="48038CBA" w14:textId="77777777" w:rsidR="00CE54EC" w:rsidRDefault="000000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#PedestrianSafety to the below posts to better track posts related to this topic. </w:t>
      </w:r>
    </w:p>
    <w:p w14:paraId="053DBAC9" w14:textId="6A8C9595" w:rsidR="00CE54EC" w:rsidRDefault="00000000">
      <w:pPr>
        <w:pStyle w:val="Heading3"/>
        <w:keepNext/>
        <w:spacing w:before="360"/>
      </w:pPr>
      <w:r>
        <w:t>Pedestrian Alongside Road</w:t>
      </w:r>
    </w:p>
    <w:p w14:paraId="2C337727" w14:textId="28267099" w:rsidR="00CE54EC" w:rsidRDefault="00000000">
      <w:pPr>
        <w:pStyle w:val="Heading4"/>
        <w:spacing w:before="200" w:after="80"/>
      </w:pPr>
      <w:r>
        <w:rPr>
          <w:rFonts w:ascii="Trebuchet MS" w:eastAsia="Trebuchet MS" w:hAnsi="Trebuchet MS" w:cs="Trebuchet MS"/>
          <w:color w:val="000000"/>
        </w:rPr>
        <w:t>Driver-focused</w:t>
      </w:r>
    </w:p>
    <w:p w14:paraId="7F865647" w14:textId="77777777" w:rsidR="00CE54EC" w:rsidRPr="00F34FCF" w:rsidRDefault="00000000">
      <w:pPr>
        <w:numPr>
          <w:ilvl w:val="0"/>
          <w:numId w:val="9"/>
        </w:numPr>
        <w:spacing w:after="0" w:line="240" w:lineRule="auto"/>
        <w:rPr>
          <w:lang w:val="es-419"/>
        </w:rPr>
      </w:pPr>
      <w:r w:rsidRPr="004E149F">
        <w:rPr>
          <w:rFonts w:ascii="Trebuchet MS" w:eastAsia="Trebuchet MS" w:hAnsi="Trebuchet MS" w:cs="Trebuchet MS"/>
          <w:lang w:val="es-US"/>
        </w:rPr>
        <w:t>¿No hay acera? Dales más espacio a los peatones. Reduce la velocidad y hazte a un lado cuando sea posible.</w:t>
      </w:r>
    </w:p>
    <w:p w14:paraId="5FA8EF1B" w14:textId="77777777" w:rsidR="00CE54EC" w:rsidRPr="004E149F" w:rsidRDefault="00000000">
      <w:pPr>
        <w:numPr>
          <w:ilvl w:val="0"/>
          <w:numId w:val="9"/>
        </w:numPr>
        <w:spacing w:after="0" w:line="240" w:lineRule="auto"/>
      </w:pPr>
      <w:r w:rsidRPr="004E149F">
        <w:rPr>
          <w:rFonts w:ascii="Trebuchet MS" w:eastAsia="Trebuchet MS" w:hAnsi="Trebuchet MS" w:cs="Trebuchet MS"/>
          <w:lang w:val="es-US"/>
        </w:rPr>
        <w:t>Puede haber peatones caminando por la carretera cerca de vecindarios, escuelas y paradas de autobús. Reduce la velocidad y dales espacio.</w:t>
      </w:r>
    </w:p>
    <w:p w14:paraId="07AD9ED8" w14:textId="59FE2CC2" w:rsidR="00CE54EC" w:rsidRPr="00F34FCF" w:rsidRDefault="00000000" w:rsidP="006D108B">
      <w:pPr>
        <w:numPr>
          <w:ilvl w:val="0"/>
          <w:numId w:val="9"/>
        </w:numPr>
        <w:spacing w:after="0" w:line="240" w:lineRule="auto"/>
        <w:rPr>
          <w:lang w:val="es-419"/>
        </w:rPr>
      </w:pPr>
      <w:r w:rsidRPr="004E149F">
        <w:rPr>
          <w:rFonts w:ascii="Trebuchet MS" w:eastAsia="Trebuchet MS" w:hAnsi="Trebuchet MS" w:cs="Trebuchet MS"/>
          <w:lang w:val="es-US"/>
        </w:rPr>
        <w:t>Un poco más de espacio puede hacer una gran diferencia. Reduce la velocidad y deja suficiente espacio al pasar junto a peatones.</w:t>
      </w:r>
    </w:p>
    <w:sectPr w:rsidR="00CE54EC" w:rsidRPr="00F34FCF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35191465" w14:textId="7E116C3C" w:rsidR="004E149F" w:rsidRDefault="004E149F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19146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191465" w16cid:durableId="3B0CCC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5C5EB" w14:textId="77777777" w:rsidR="00880D54" w:rsidRDefault="00880D54">
      <w:pPr>
        <w:spacing w:after="0" w:line="240" w:lineRule="auto"/>
      </w:pPr>
      <w:r>
        <w:separator/>
      </w:r>
    </w:p>
  </w:endnote>
  <w:endnote w:type="continuationSeparator" w:id="0">
    <w:p w14:paraId="4C5B1D78" w14:textId="77777777" w:rsidR="00880D54" w:rsidRDefault="00880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B3411FB-6D4E-4E9C-9794-450863729C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C9A92FF-7090-4D4B-87C3-2683CB225680}"/>
    <w:embedBold r:id="rId3" w:fontKey="{269426CE-67D5-4A0B-A0F3-6161CDB28963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4" w:fontKey="{9A45EDC8-B8FE-43D5-8DE6-E453DBF13755}"/>
    <w:embedBold r:id="rId5" w:fontKey="{E17FB41C-2448-4A23-9C3B-3BA2F0194B32}"/>
    <w:embedBoldItalic r:id="rId6" w:fontKey="{3192BCAB-0FBC-4C5C-907C-55B5FFCE1E24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157C0BB5-A32A-46BC-93A3-912449663851}"/>
    <w:embedBold r:id="rId8" w:fontKey="{02064D47-4380-4369-83EA-F0A9DCB946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BB6DF535-9054-40B1-937B-0311692610D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5BC17ECC-4608-4A6C-A711-E708811E0D6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C3A2EAC6-6770-4756-B924-62EA97324E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752D" w14:textId="7AF95D13" w:rsidR="00CE54EC" w:rsidRDefault="004E14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31641" w14:textId="77777777" w:rsidR="00880D54" w:rsidRDefault="00880D54">
      <w:pPr>
        <w:spacing w:after="0" w:line="240" w:lineRule="auto"/>
      </w:pPr>
      <w:r>
        <w:separator/>
      </w:r>
    </w:p>
  </w:footnote>
  <w:footnote w:type="continuationSeparator" w:id="0">
    <w:p w14:paraId="2A8E9E92" w14:textId="77777777" w:rsidR="00880D54" w:rsidRDefault="00880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09E0" w14:textId="77777777" w:rsidR="00CE54EC" w:rsidRDefault="00CE54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025D98D7" w14:textId="77777777" w:rsidR="00CE54EC" w:rsidRDefault="00CE54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3072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5F65317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77542AC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97311B3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C806770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FB73698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2300450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B586DAE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E8F25CD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70972C59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64A3A72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13171181">
    <w:abstractNumId w:val="2"/>
  </w:num>
  <w:num w:numId="2" w16cid:durableId="2115830201">
    <w:abstractNumId w:val="9"/>
  </w:num>
  <w:num w:numId="3" w16cid:durableId="262229433">
    <w:abstractNumId w:val="10"/>
  </w:num>
  <w:num w:numId="4" w16cid:durableId="2137603566">
    <w:abstractNumId w:val="3"/>
  </w:num>
  <w:num w:numId="5" w16cid:durableId="1761636517">
    <w:abstractNumId w:val="0"/>
  </w:num>
  <w:num w:numId="6" w16cid:durableId="409427899">
    <w:abstractNumId w:val="6"/>
  </w:num>
  <w:num w:numId="7" w16cid:durableId="507209118">
    <w:abstractNumId w:val="1"/>
  </w:num>
  <w:num w:numId="8" w16cid:durableId="635258006">
    <w:abstractNumId w:val="8"/>
  </w:num>
  <w:num w:numId="9" w16cid:durableId="808861067">
    <w:abstractNumId w:val="4"/>
  </w:num>
  <w:num w:numId="10" w16cid:durableId="1566720396">
    <w:abstractNumId w:val="7"/>
  </w:num>
  <w:num w:numId="11" w16cid:durableId="19075650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4EC"/>
    <w:rsid w:val="004E149F"/>
    <w:rsid w:val="006D108B"/>
    <w:rsid w:val="007B6165"/>
    <w:rsid w:val="007F0942"/>
    <w:rsid w:val="00880D54"/>
    <w:rsid w:val="00B44CC0"/>
    <w:rsid w:val="00CE54EC"/>
    <w:rsid w:val="00F34FCF"/>
    <w:rsid w:val="00FB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5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iFYgcOCUikQiM/E3Ei6ayC/nw==">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+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/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+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+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Pedestrian Safety Social Media Messages | Spanish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Social Media Messages | Spanish</dc:title>
  <dc:creator/>
  <cp:lastModifiedBy/>
  <cp:revision>1</cp:revision>
  <dcterms:created xsi:type="dcterms:W3CDTF">2026-10-21T22:29:00Z</dcterms:created>
  <dcterms:modified xsi:type="dcterms:W3CDTF">2026-10-21T22:29:00Z</dcterms:modified>
</cp:coreProperties>
</file>